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D87C9" w14:textId="7788B572" w:rsidR="00906319" w:rsidRDefault="00906319">
      <w:r>
        <w:rPr>
          <w:noProof/>
        </w:rPr>
        <mc:AlternateContent>
          <mc:Choice Requires="wps">
            <w:drawing>
              <wp:anchor distT="45720" distB="45720" distL="114300" distR="114300" simplePos="0" relativeHeight="251661312" behindDoc="0" locked="0" layoutInCell="1" allowOverlap="1" wp14:anchorId="1268EA7A" wp14:editId="3B86C6D8">
                <wp:simplePos x="0" y="0"/>
                <wp:positionH relativeFrom="column">
                  <wp:posOffset>800100</wp:posOffset>
                </wp:positionH>
                <wp:positionV relativeFrom="paragraph">
                  <wp:posOffset>8890</wp:posOffset>
                </wp:positionV>
                <wp:extent cx="4648200" cy="74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42950"/>
                        </a:xfrm>
                        <a:prstGeom prst="rect">
                          <a:avLst/>
                        </a:prstGeom>
                        <a:solidFill>
                          <a:srgbClr val="FFFFFF"/>
                        </a:solidFill>
                        <a:ln w="9525">
                          <a:solidFill>
                            <a:srgbClr val="000000"/>
                          </a:solidFill>
                          <a:miter lim="800000"/>
                          <a:headEnd/>
                          <a:tailEnd/>
                        </a:ln>
                      </wps:spPr>
                      <wps:txbx>
                        <w:txbxContent>
                          <w:p w14:paraId="6249E8BE" w14:textId="08FF0BE3" w:rsidR="00906319" w:rsidRPr="00906319" w:rsidRDefault="00906319">
                            <w:pPr>
                              <w:rPr>
                                <w:rFonts w:ascii="Broadway" w:hAnsi="Broadway"/>
                                <w:color w:val="4472C4" w:themeColor="accent1"/>
                                <w:sz w:val="96"/>
                                <w:szCs w:val="96"/>
                              </w:rPr>
                            </w:pPr>
                            <w:r w:rsidRPr="00906319">
                              <w:rPr>
                                <w:rFonts w:ascii="Broadway" w:hAnsi="Broadway"/>
                                <w:color w:val="4472C4" w:themeColor="accent1"/>
                                <w:sz w:val="96"/>
                                <w:szCs w:val="96"/>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8EA7A" id="_x0000_t202" coordsize="21600,21600" o:spt="202" path="m,l,21600r21600,l21600,xe">
                <v:stroke joinstyle="miter"/>
                <v:path gradientshapeok="t" o:connecttype="rect"/>
              </v:shapetype>
              <v:shape id="Text Box 2" o:spid="_x0000_s1026" type="#_x0000_t202" style="position:absolute;margin-left:63pt;margin-top:.7pt;width:366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">
                <v:textbox>
                  <w:txbxContent>
                    <w:p w14:paraId="6249E8BE" w14:textId="08FF0BE3" w:rsidR="00906319" w:rsidRPr="00906319" w:rsidRDefault="00906319">
                      <w:pPr>
                        <w:rPr>
                          <w:rFonts w:ascii="Broadway" w:hAnsi="Broadway"/>
                          <w:color w:val="4472C4" w:themeColor="accent1"/>
                          <w:sz w:val="96"/>
                          <w:szCs w:val="96"/>
                        </w:rPr>
                      </w:pPr>
                      <w:r w:rsidRPr="00906319">
                        <w:rPr>
                          <w:rFonts w:ascii="Broadway" w:hAnsi="Broadway"/>
                          <w:color w:val="4472C4" w:themeColor="accent1"/>
                          <w:sz w:val="96"/>
                          <w:szCs w:val="96"/>
                        </w:rPr>
                        <w:t>NEWSLETTER</w:t>
                      </w:r>
                    </w:p>
                  </w:txbxContent>
                </v:textbox>
                <w10:wrap type="square"/>
              </v:shape>
            </w:pict>
          </mc:Fallback>
        </mc:AlternateContent>
      </w:r>
    </w:p>
    <w:p w14:paraId="7B035FF6" w14:textId="4140E37D" w:rsidR="00906319" w:rsidRDefault="00906319"/>
    <w:p w14:paraId="54AEAB9E" w14:textId="02D4B003" w:rsidR="00906319" w:rsidRDefault="00906319"/>
    <w:p w14:paraId="363832E3" w14:textId="071C60F7" w:rsidR="003E7506" w:rsidRDefault="00DE44B3">
      <w:pPr>
        <w:rPr>
          <w:sz w:val="24"/>
          <w:szCs w:val="24"/>
        </w:rPr>
      </w:pPr>
      <w:r w:rsidRPr="000F1132">
        <w:rPr>
          <w:noProof/>
          <w:sz w:val="24"/>
          <w:szCs w:val="24"/>
        </w:rPr>
        <mc:AlternateContent>
          <mc:Choice Requires="wps">
            <w:drawing>
              <wp:anchor distT="0" distB="0" distL="114300" distR="114300" simplePos="0" relativeHeight="251663360" behindDoc="0" locked="0" layoutInCell="1" allowOverlap="1" wp14:anchorId="389BCE20" wp14:editId="7E46B3AC">
                <wp:simplePos x="0" y="0"/>
                <wp:positionH relativeFrom="margin">
                  <wp:align>left</wp:align>
                </wp:positionH>
                <wp:positionV relativeFrom="paragraph">
                  <wp:posOffset>305435</wp:posOffset>
                </wp:positionV>
                <wp:extent cx="1828800" cy="100965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1828800" cy="1009650"/>
                        </a:xfrm>
                        <a:prstGeom prst="rect">
                          <a:avLst/>
                        </a:prstGeom>
                        <a:solidFill>
                          <a:schemeClr val="bg1"/>
                        </a:solidFill>
                        <a:ln>
                          <a:noFill/>
                        </a:ln>
                      </wps:spPr>
                      <wps:txbx>
                        <w:txbxContent>
                          <w:p w14:paraId="6EFA106A" w14:textId="1520D4E3" w:rsidR="00906319" w:rsidRPr="00906319" w:rsidRDefault="00906319" w:rsidP="00906319">
                            <w:pPr>
                              <w:jc w:val="center"/>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906319">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WELCOME </w:t>
                            </w:r>
                            <w:r w:rsidR="00C7541A">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TO THE LATEST NEWSLETTER</w:t>
                            </w:r>
                          </w:p>
                        </w:txbxContent>
                      </wps:txbx>
                      <wps:bodyPr rot="0" spcFirstLastPara="0" vertOverflow="overflow" horzOverflow="overflow" vert="horz" wrap="none" lIns="91440" tIns="45720" rIns="91440" bIns="45720" numCol="1" spcCol="0" rtlCol="0" fromWordArt="0" anchor="t" anchorCtr="0" forceAA="0" compatLnSpc="1">
                        <a:prstTxWarp prst="textChevron">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 w14:anchorId="389BCE20" id="_x0000_s1027" type="#_x0000_t202" style="position:absolute;margin-left:0;margin-top:24.05pt;width:2in;height:79.5pt;z-index:2516633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" fillcolor="white [3212]" stroked="f">
                <v:textbox>
                  <w:txbxContent>
                    <w:p w14:paraId="6EFA106A" w14:textId="1520D4E3" w:rsidR="00906319" w:rsidRPr="00906319" w:rsidRDefault="00906319" w:rsidP="00906319">
                      <w:pPr>
                        <w:jc w:val="center"/>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pPr>
                      <w:r w:rsidRPr="00906319">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WELCOME </w:t>
                      </w:r>
                      <w:r w:rsidR="00C7541A">
                        <w:rPr>
                          <w:b/>
                          <w:color w:val="00B0F0"/>
                          <w:sz w:val="48"/>
                          <w:szCs w:val="48"/>
                          <w14:textOutline w14:w="0" w14:cap="flat" w14:cmpd="sng" w14:algn="ctr">
                            <w14:noFill/>
                            <w14:prstDash w14:val="solid"/>
                            <w14:round/>
                          </w14:textOutline>
                          <w14:props3d w14:extrusionH="57150" w14:contourW="0" w14:prstMaterial="softEdge">
                            <w14:bevelT w14:w="25400" w14:h="38100" w14:prst="circle"/>
                          </w14:props3d>
                        </w:rPr>
                        <w:t>TO THE LATEST NEWSLETTER</w:t>
                      </w:r>
                    </w:p>
                  </w:txbxContent>
                </v:textbox>
                <w10:wrap anchorx="margin"/>
              </v:shape>
            </w:pict>
          </mc:Fallback>
        </mc:AlternateContent>
      </w:r>
      <w:r w:rsidR="00906319" w:rsidRPr="000F1132">
        <w:rPr>
          <w:noProof/>
          <w:sz w:val="24"/>
          <w:szCs w:val="24"/>
        </w:rPr>
        <mc:AlternateContent>
          <mc:Choice Requires="wps">
            <w:drawing>
              <wp:anchor distT="0" distB="0" distL="114300" distR="114300" simplePos="0" relativeHeight="251659264" behindDoc="0" locked="0" layoutInCell="1" allowOverlap="1" wp14:anchorId="4F8DA5A6" wp14:editId="0818ABD2">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169D5" w14:textId="40661656" w:rsidR="00906319" w:rsidRPr="00906319" w:rsidRDefault="00906319" w:rsidP="0090631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8DA5A6" id="Text Box 1"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GE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" filled="f" stroked="f">
                <v:textbox style="mso-fit-shape-to-text:t">
                  <w:txbxContent>
                    <w:p w14:paraId="28B169D5" w14:textId="40661656" w:rsidR="00906319" w:rsidRPr="00906319" w:rsidRDefault="00906319" w:rsidP="00906319">
                      <w:pP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7541A">
        <w:rPr>
          <w:sz w:val="24"/>
          <w:szCs w:val="24"/>
        </w:rPr>
        <w:t>NOVEMBER</w:t>
      </w:r>
      <w:r w:rsidR="004B4BC9" w:rsidRPr="000F1132">
        <w:rPr>
          <w:sz w:val="24"/>
          <w:szCs w:val="24"/>
        </w:rPr>
        <w:t xml:space="preserve"> 202</w:t>
      </w:r>
      <w:r w:rsidR="004B4BC9">
        <w:rPr>
          <w:sz w:val="24"/>
          <w:szCs w:val="24"/>
        </w:rPr>
        <w:t>0</w:t>
      </w:r>
    </w:p>
    <w:p w14:paraId="664F4BC5" w14:textId="3324CA4E" w:rsidR="00DE44B3" w:rsidRDefault="00DE44B3">
      <w:pPr>
        <w:rPr>
          <w:sz w:val="24"/>
          <w:szCs w:val="24"/>
        </w:rPr>
      </w:pPr>
    </w:p>
    <w:p w14:paraId="32765100" w14:textId="77777777" w:rsidR="00800165" w:rsidRDefault="00800165" w:rsidP="00800165">
      <w:pPr>
        <w:pStyle w:val="NoSpacing"/>
        <w:rPr>
          <w:rFonts w:ascii="Tahoma" w:hAnsi="Tahoma" w:cs="Tahoma"/>
          <w:sz w:val="24"/>
          <w:szCs w:val="24"/>
        </w:rPr>
      </w:pPr>
    </w:p>
    <w:p w14:paraId="03F72B4F" w14:textId="6D413452" w:rsidR="004B4BC9" w:rsidRDefault="004B4BC9" w:rsidP="001832E1">
      <w:pPr>
        <w:jc w:val="both"/>
        <w:rPr>
          <w:rFonts w:ascii="Tahoma" w:hAnsi="Tahoma" w:cs="Tahoma"/>
        </w:rPr>
      </w:pPr>
      <w:r w:rsidRPr="000F1132">
        <w:rPr>
          <w:rFonts w:ascii="Tahoma" w:hAnsi="Tahoma" w:cs="Tahoma"/>
        </w:rPr>
        <w:t xml:space="preserve">It doesn’t seem five minutes since we broke up for Christmas, we hope you all had a wonderful time, and yet we are fast approaching the February half </w:t>
      </w:r>
    </w:p>
    <w:p w14:paraId="79810EAB" w14:textId="68D15779" w:rsidR="00C7541A" w:rsidRDefault="00C7541A" w:rsidP="001832E1">
      <w:pPr>
        <w:jc w:val="both"/>
        <w:rPr>
          <w:rFonts w:ascii="Tahoma" w:hAnsi="Tahoma" w:cs="Tahoma"/>
        </w:rPr>
      </w:pPr>
      <w:r>
        <w:rPr>
          <w:rFonts w:ascii="Tahoma" w:hAnsi="Tahoma" w:cs="Tahoma"/>
        </w:rPr>
        <w:t>Well what a year it has turned out to be with the onset of COVID 19 and everything that has brought about since March 2020.</w:t>
      </w:r>
    </w:p>
    <w:p w14:paraId="4215AB07" w14:textId="0CD6FB02" w:rsidR="00C7541A" w:rsidRDefault="00C7541A" w:rsidP="001832E1">
      <w:pPr>
        <w:jc w:val="both"/>
        <w:rPr>
          <w:rFonts w:ascii="Tahoma" w:hAnsi="Tahoma" w:cs="Tahoma"/>
        </w:rPr>
      </w:pPr>
      <w:r>
        <w:rPr>
          <w:rFonts w:ascii="Tahoma" w:hAnsi="Tahoma" w:cs="Tahoma"/>
        </w:rPr>
        <w:t>Several older members of staff had to self-isolate or shield at the beginning of lockdown and initially COG was only able to offer places to children whose parents were classed as key workers.</w:t>
      </w:r>
    </w:p>
    <w:p w14:paraId="44FF85CA" w14:textId="32EA126F" w:rsidR="00C7541A" w:rsidRDefault="00C7541A" w:rsidP="001832E1">
      <w:pPr>
        <w:jc w:val="both"/>
        <w:rPr>
          <w:rFonts w:ascii="Tahoma" w:hAnsi="Tahoma" w:cs="Tahoma"/>
        </w:rPr>
      </w:pPr>
      <w:r>
        <w:rPr>
          <w:rFonts w:ascii="Tahoma" w:hAnsi="Tahoma" w:cs="Tahoma"/>
        </w:rPr>
        <w:t xml:space="preserve">All staff members were retained but were working on a reduced rota as we tried to remain as </w:t>
      </w:r>
      <w:proofErr w:type="spellStart"/>
      <w:r>
        <w:rPr>
          <w:rFonts w:ascii="Tahoma" w:hAnsi="Tahoma" w:cs="Tahoma"/>
        </w:rPr>
        <w:t>Covid</w:t>
      </w:r>
      <w:proofErr w:type="spellEnd"/>
      <w:r>
        <w:rPr>
          <w:rFonts w:ascii="Tahoma" w:hAnsi="Tahoma" w:cs="Tahoma"/>
        </w:rPr>
        <w:t xml:space="preserve"> secure as possible.</w:t>
      </w:r>
    </w:p>
    <w:p w14:paraId="565F5862" w14:textId="154AC9F7" w:rsidR="00C7541A" w:rsidRDefault="00C7541A" w:rsidP="001832E1">
      <w:pPr>
        <w:jc w:val="both"/>
        <w:rPr>
          <w:rFonts w:ascii="Tahoma" w:hAnsi="Tahoma" w:cs="Tahoma"/>
        </w:rPr>
      </w:pPr>
      <w:r>
        <w:rPr>
          <w:rFonts w:ascii="Tahoma" w:hAnsi="Tahoma" w:cs="Tahoma"/>
        </w:rPr>
        <w:t>We re-opened fully in September and many of the measures that were introduced then, are still in use today, such as hand sanitisers available all through the building, masks being worn in communal areas</w:t>
      </w:r>
      <w:r w:rsidR="00907050">
        <w:rPr>
          <w:rFonts w:ascii="Tahoma" w:hAnsi="Tahoma" w:cs="Tahoma"/>
        </w:rPr>
        <w:t xml:space="preserve"> and cleaning regimes that have always been thorough have been improved and increased in frequency and children are encouraged to wash hands on a more regular basis. If you need more information on the measures we have put in place, please speak to Marie the Nursery Manager.</w:t>
      </w:r>
    </w:p>
    <w:p w14:paraId="426820F1" w14:textId="0EACBDCB" w:rsidR="00456860" w:rsidRDefault="00456860" w:rsidP="001832E1">
      <w:pPr>
        <w:jc w:val="both"/>
        <w:rPr>
          <w:rFonts w:ascii="Tahoma" w:hAnsi="Tahoma" w:cs="Tahoma"/>
          <w:sz w:val="26"/>
          <w:szCs w:val="26"/>
        </w:rPr>
      </w:pPr>
    </w:p>
    <w:p w14:paraId="7D48DBDD" w14:textId="5D19C959" w:rsidR="00AE3A52" w:rsidRDefault="00AE3A52" w:rsidP="001832E1">
      <w:pPr>
        <w:jc w:val="both"/>
        <w:rPr>
          <w:rFonts w:ascii="Tahoma" w:hAnsi="Tahoma" w:cs="Tahoma"/>
          <w:sz w:val="26"/>
          <w:szCs w:val="26"/>
        </w:rPr>
      </w:pPr>
      <w:r>
        <w:rPr>
          <w:noProof/>
        </w:rPr>
        <mc:AlternateContent>
          <mc:Choice Requires="wps">
            <w:drawing>
              <wp:anchor distT="0" distB="0" distL="114300" distR="114300" simplePos="0" relativeHeight="251677696" behindDoc="0" locked="0" layoutInCell="1" allowOverlap="1" wp14:anchorId="6DCB84C7" wp14:editId="72DB6EBE">
                <wp:simplePos x="0" y="0"/>
                <wp:positionH relativeFrom="column">
                  <wp:posOffset>9525</wp:posOffset>
                </wp:positionH>
                <wp:positionV relativeFrom="paragraph">
                  <wp:posOffset>8891</wp:posOffset>
                </wp:positionV>
                <wp:extent cx="3324225" cy="495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324225" cy="495300"/>
                        </a:xfrm>
                        <a:prstGeom prst="rect">
                          <a:avLst/>
                        </a:prstGeom>
                        <a:noFill/>
                        <a:ln>
                          <a:noFill/>
                        </a:ln>
                      </wps:spPr>
                      <wps:txbx>
                        <w:txbxContent>
                          <w:p w14:paraId="0E981BE9" w14:textId="31E707C3" w:rsidR="00AE3A52" w:rsidRPr="00AE3A52" w:rsidRDefault="00AE3A52">
                            <w:pPr>
                              <w:rPr>
                                <w:color w:val="FF0000"/>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E3A52">
                              <w:rPr>
                                <w:rFonts w:ascii="Tahoma" w:hAnsi="Tahoma" w:cs="Tahoma"/>
                                <w:b/>
                                <w:color w:val="FF0000"/>
                                <w:sz w:val="72"/>
                                <w:szCs w:val="72"/>
                                <w14:textOutline w14:w="0" w14:cap="flat" w14:cmpd="sng" w14:algn="ctr">
                                  <w14:noFill/>
                                  <w14:prstDash w14:val="solid"/>
                                  <w14:round/>
                                </w14:textOutline>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softEdge">
                                  <w14:bevelT w14:w="25400" w14:h="38100" w14:prst="circle"/>
                                </w14:props3d>
                              </w:rPr>
                              <w:t>STAFF NEWS</w:t>
                            </w: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6DCB84C7" id="Text Box 9" o:spid="_x0000_s1029" type="#_x0000_t202" style="position:absolute;left:0;text-align:left;margin-left:.75pt;margin-top:.7pt;width:261.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" filled="f" stroked="f">
                <v:textbox>
                  <w:txbxContent>
                    <w:p w14:paraId="0E981BE9" w14:textId="31E707C3" w:rsidR="00AE3A52" w:rsidRPr="00AE3A52" w:rsidRDefault="00AE3A52">
                      <w:pPr>
                        <w:rPr>
                          <w:color w:val="FF0000"/>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E3A52">
                        <w:rPr>
                          <w:rFonts w:ascii="Tahoma" w:hAnsi="Tahoma" w:cs="Tahoma"/>
                          <w:b/>
                          <w:color w:val="FF0000"/>
                          <w:sz w:val="72"/>
                          <w:szCs w:val="72"/>
                          <w14:textOutline w14:w="0" w14:cap="flat" w14:cmpd="sng" w14:algn="ctr">
                            <w14:noFill/>
                            <w14:prstDash w14:val="solid"/>
                            <w14:round/>
                          </w14:textOutline>
                          <w14:textFill>
                            <w14:gradFill>
                              <w14:gsLst>
                                <w14:gs w14:pos="0">
                                  <w14:srgbClr w14:val="00B0F0"/>
                                </w14:gs>
                                <w14:gs w14:pos="74000">
                                  <w14:srgbClr w14:val="FF0000"/>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softEdge">
                            <w14:bevelT w14:w="25400" w14:h="38100" w14:prst="circle"/>
                          </w14:props3d>
                        </w:rPr>
                        <w:t>STAFF NEWS</w:t>
                      </w:r>
                    </w:p>
                  </w:txbxContent>
                </v:textbox>
              </v:shape>
            </w:pict>
          </mc:Fallback>
        </mc:AlternateContent>
      </w:r>
    </w:p>
    <w:p w14:paraId="6031A66A" w14:textId="69C4D45F" w:rsidR="00AE3A52" w:rsidRDefault="00AE3A52" w:rsidP="001832E1">
      <w:pPr>
        <w:jc w:val="both"/>
        <w:rPr>
          <w:rFonts w:ascii="Tahoma" w:hAnsi="Tahoma" w:cs="Tahoma"/>
          <w:sz w:val="26"/>
          <w:szCs w:val="26"/>
        </w:rPr>
      </w:pPr>
    </w:p>
    <w:p w14:paraId="01E4E579" w14:textId="77777777" w:rsidR="002E414F" w:rsidRDefault="000F1132" w:rsidP="00800165">
      <w:pPr>
        <w:pStyle w:val="NoSpacing"/>
        <w:rPr>
          <w:rFonts w:ascii="Tahoma" w:hAnsi="Tahoma" w:cs="Tahoma"/>
        </w:rPr>
      </w:pPr>
      <w:r w:rsidRPr="000F1132">
        <w:rPr>
          <w:rFonts w:ascii="Tahoma" w:hAnsi="Tahoma" w:cs="Tahoma"/>
        </w:rPr>
        <w:t xml:space="preserve">We said goodbye to </w:t>
      </w:r>
      <w:r w:rsidR="00907050">
        <w:rPr>
          <w:rFonts w:ascii="Tahoma" w:hAnsi="Tahoma" w:cs="Tahoma"/>
        </w:rPr>
        <w:t xml:space="preserve">several members of staff </w:t>
      </w:r>
      <w:r w:rsidR="002E414F">
        <w:rPr>
          <w:rFonts w:ascii="Tahoma" w:hAnsi="Tahoma" w:cs="Tahoma"/>
        </w:rPr>
        <w:t>during the lockdown.</w:t>
      </w:r>
    </w:p>
    <w:p w14:paraId="5B4D9DCD" w14:textId="77777777" w:rsidR="002E414F" w:rsidRDefault="002E414F" w:rsidP="00800165">
      <w:pPr>
        <w:pStyle w:val="NoSpacing"/>
        <w:rPr>
          <w:rFonts w:ascii="Tahoma" w:hAnsi="Tahoma" w:cs="Tahoma"/>
        </w:rPr>
      </w:pPr>
    </w:p>
    <w:p w14:paraId="7A9433EE" w14:textId="77777777" w:rsidR="002E414F" w:rsidRDefault="002E414F" w:rsidP="00800165">
      <w:pPr>
        <w:pStyle w:val="NoSpacing"/>
        <w:rPr>
          <w:rFonts w:ascii="Tahoma" w:hAnsi="Tahoma" w:cs="Tahoma"/>
        </w:rPr>
      </w:pPr>
      <w:r>
        <w:rPr>
          <w:rFonts w:ascii="Tahoma" w:hAnsi="Tahoma" w:cs="Tahoma"/>
        </w:rPr>
        <w:t>Jessica Wilson support worker in Blue Room left on 26</w:t>
      </w:r>
      <w:r w:rsidRPr="002E414F">
        <w:rPr>
          <w:rFonts w:ascii="Tahoma" w:hAnsi="Tahoma" w:cs="Tahoma"/>
          <w:vertAlign w:val="superscript"/>
        </w:rPr>
        <w:t>th</w:t>
      </w:r>
      <w:r>
        <w:rPr>
          <w:rFonts w:ascii="Tahoma" w:hAnsi="Tahoma" w:cs="Tahoma"/>
        </w:rPr>
        <w:t xml:space="preserve"> June.</w:t>
      </w:r>
    </w:p>
    <w:p w14:paraId="6738F95A" w14:textId="77777777" w:rsidR="002E414F" w:rsidRDefault="002E414F" w:rsidP="00800165">
      <w:pPr>
        <w:pStyle w:val="NoSpacing"/>
        <w:rPr>
          <w:rFonts w:ascii="Tahoma" w:hAnsi="Tahoma" w:cs="Tahoma"/>
        </w:rPr>
      </w:pPr>
    </w:p>
    <w:p w14:paraId="796C200D" w14:textId="7D87817B" w:rsidR="002E414F" w:rsidRDefault="002E414F" w:rsidP="00800165">
      <w:pPr>
        <w:pStyle w:val="NoSpacing"/>
        <w:rPr>
          <w:rFonts w:ascii="Tahoma" w:hAnsi="Tahoma" w:cs="Tahoma"/>
        </w:rPr>
      </w:pPr>
      <w:r>
        <w:rPr>
          <w:rFonts w:ascii="Tahoma" w:hAnsi="Tahoma" w:cs="Tahoma"/>
        </w:rPr>
        <w:t xml:space="preserve">Sharlene </w:t>
      </w:r>
      <w:proofErr w:type="spellStart"/>
      <w:r>
        <w:rPr>
          <w:rFonts w:ascii="Tahoma" w:hAnsi="Tahoma" w:cs="Tahoma"/>
        </w:rPr>
        <w:t>Dootson</w:t>
      </w:r>
      <w:proofErr w:type="spellEnd"/>
      <w:r>
        <w:rPr>
          <w:rFonts w:ascii="Tahoma" w:hAnsi="Tahoma" w:cs="Tahoma"/>
        </w:rPr>
        <w:t xml:space="preserve"> </w:t>
      </w:r>
      <w:r w:rsidR="003F45CF">
        <w:rPr>
          <w:rFonts w:ascii="Tahoma" w:hAnsi="Tahoma" w:cs="Tahoma"/>
        </w:rPr>
        <w:t xml:space="preserve">(Early Years Practitioner) </w:t>
      </w:r>
      <w:r>
        <w:rPr>
          <w:rFonts w:ascii="Tahoma" w:hAnsi="Tahoma" w:cs="Tahoma"/>
        </w:rPr>
        <w:t xml:space="preserve">left at the end of July as did Lou Jacobs our lunchtime assistant/support worker </w:t>
      </w:r>
      <w:r w:rsidR="003F45CF">
        <w:rPr>
          <w:rFonts w:ascii="Tahoma" w:hAnsi="Tahoma" w:cs="Tahoma"/>
        </w:rPr>
        <w:t>both from the</w:t>
      </w:r>
      <w:r>
        <w:rPr>
          <w:rFonts w:ascii="Tahoma" w:hAnsi="Tahoma" w:cs="Tahoma"/>
        </w:rPr>
        <w:t xml:space="preserve"> </w:t>
      </w:r>
      <w:r w:rsidR="003F45CF">
        <w:rPr>
          <w:rFonts w:ascii="Tahoma" w:hAnsi="Tahoma" w:cs="Tahoma"/>
        </w:rPr>
        <w:t>Y</w:t>
      </w:r>
      <w:r>
        <w:rPr>
          <w:rFonts w:ascii="Tahoma" w:hAnsi="Tahoma" w:cs="Tahoma"/>
        </w:rPr>
        <w:t xml:space="preserve">ellow </w:t>
      </w:r>
      <w:r w:rsidR="003F45CF">
        <w:rPr>
          <w:rFonts w:ascii="Tahoma" w:hAnsi="Tahoma" w:cs="Tahoma"/>
        </w:rPr>
        <w:t>R</w:t>
      </w:r>
      <w:r>
        <w:rPr>
          <w:rFonts w:ascii="Tahoma" w:hAnsi="Tahoma" w:cs="Tahoma"/>
        </w:rPr>
        <w:t>oom.</w:t>
      </w:r>
    </w:p>
    <w:p w14:paraId="0189E5D2" w14:textId="2CC82E7B" w:rsidR="004932A2" w:rsidRDefault="004932A2" w:rsidP="00800165">
      <w:pPr>
        <w:pStyle w:val="NoSpacing"/>
        <w:rPr>
          <w:rFonts w:ascii="Tahoma" w:hAnsi="Tahoma" w:cs="Tahoma"/>
        </w:rPr>
      </w:pPr>
    </w:p>
    <w:p w14:paraId="16ABF8FB" w14:textId="6EB7DB81" w:rsidR="002E414F" w:rsidRDefault="002E414F" w:rsidP="00800165">
      <w:pPr>
        <w:pStyle w:val="NoSpacing"/>
        <w:rPr>
          <w:rFonts w:ascii="Tahoma" w:hAnsi="Tahoma" w:cs="Tahoma"/>
        </w:rPr>
      </w:pPr>
      <w:r>
        <w:rPr>
          <w:rFonts w:ascii="Tahoma" w:hAnsi="Tahoma" w:cs="Tahoma"/>
        </w:rPr>
        <w:t xml:space="preserve">Lindsey </w:t>
      </w:r>
      <w:proofErr w:type="spellStart"/>
      <w:r>
        <w:rPr>
          <w:rFonts w:ascii="Tahoma" w:hAnsi="Tahoma" w:cs="Tahoma"/>
        </w:rPr>
        <w:t>Allardice</w:t>
      </w:r>
      <w:proofErr w:type="spellEnd"/>
      <w:r>
        <w:rPr>
          <w:rFonts w:ascii="Tahoma" w:hAnsi="Tahoma" w:cs="Tahoma"/>
        </w:rPr>
        <w:t xml:space="preserve"> (support worker) left us on 21</w:t>
      </w:r>
      <w:r w:rsidRPr="002E414F">
        <w:rPr>
          <w:rFonts w:ascii="Tahoma" w:hAnsi="Tahoma" w:cs="Tahoma"/>
          <w:vertAlign w:val="superscript"/>
        </w:rPr>
        <w:t>st</w:t>
      </w:r>
      <w:r>
        <w:rPr>
          <w:rFonts w:ascii="Tahoma" w:hAnsi="Tahoma" w:cs="Tahoma"/>
        </w:rPr>
        <w:t xml:space="preserve"> August and is happily awaiting the birth of her daughter in January 2021</w:t>
      </w:r>
    </w:p>
    <w:p w14:paraId="15C2DED4" w14:textId="6FEB3531" w:rsidR="00907050" w:rsidRDefault="00907050" w:rsidP="00800165">
      <w:pPr>
        <w:pStyle w:val="NoSpacing"/>
        <w:rPr>
          <w:rFonts w:ascii="Tahoma" w:hAnsi="Tahoma" w:cs="Tahoma"/>
        </w:rPr>
      </w:pPr>
    </w:p>
    <w:p w14:paraId="4AE25710" w14:textId="1E6CC353" w:rsidR="004932A2" w:rsidRDefault="004932A2" w:rsidP="00800165">
      <w:pPr>
        <w:pStyle w:val="NoSpacing"/>
        <w:rPr>
          <w:rFonts w:ascii="Tahoma" w:hAnsi="Tahoma" w:cs="Tahoma"/>
        </w:rPr>
      </w:pPr>
    </w:p>
    <w:p w14:paraId="4D8E0A83" w14:textId="5D3628BE" w:rsidR="002E414F" w:rsidRDefault="002E414F" w:rsidP="00800165">
      <w:pPr>
        <w:pStyle w:val="NoSpacing"/>
        <w:rPr>
          <w:rFonts w:ascii="Tahoma" w:hAnsi="Tahoma" w:cs="Tahoma"/>
        </w:rPr>
      </w:pPr>
    </w:p>
    <w:p w14:paraId="01C5E31C" w14:textId="1FA653BC" w:rsidR="002E414F" w:rsidRDefault="002E414F" w:rsidP="00800165">
      <w:pPr>
        <w:pStyle w:val="NoSpacing"/>
        <w:rPr>
          <w:rFonts w:ascii="Tahoma" w:hAnsi="Tahoma" w:cs="Tahoma"/>
        </w:rPr>
      </w:pPr>
    </w:p>
    <w:p w14:paraId="4AE70D5E" w14:textId="1CF8B73A" w:rsidR="002E414F" w:rsidRDefault="002E414F" w:rsidP="00800165">
      <w:pPr>
        <w:pStyle w:val="NoSpacing"/>
        <w:rPr>
          <w:rFonts w:ascii="Tahoma" w:hAnsi="Tahoma" w:cs="Tahoma"/>
        </w:rPr>
      </w:pPr>
    </w:p>
    <w:p w14:paraId="0C99EB03" w14:textId="07D99BC0" w:rsidR="002E414F" w:rsidRDefault="002E414F" w:rsidP="00800165">
      <w:pPr>
        <w:pStyle w:val="NoSpacing"/>
        <w:rPr>
          <w:rFonts w:ascii="Tahoma" w:hAnsi="Tahoma" w:cs="Tahoma"/>
        </w:rPr>
      </w:pPr>
    </w:p>
    <w:p w14:paraId="4238B711" w14:textId="77777777" w:rsidR="002E414F" w:rsidRPr="000F1132" w:rsidRDefault="002E414F" w:rsidP="00800165">
      <w:pPr>
        <w:pStyle w:val="NoSpacing"/>
        <w:rPr>
          <w:rFonts w:ascii="Tahoma" w:hAnsi="Tahoma" w:cs="Tahoma"/>
        </w:rPr>
      </w:pPr>
    </w:p>
    <w:p w14:paraId="6A509E55" w14:textId="54393D16" w:rsidR="004932A2" w:rsidRPr="000F1132" w:rsidRDefault="00AE3A52" w:rsidP="00800165">
      <w:pPr>
        <w:pStyle w:val="NoSpacing"/>
        <w:rPr>
          <w:rFonts w:ascii="Tahoma" w:hAnsi="Tahoma" w:cs="Tahoma"/>
        </w:rPr>
      </w:pPr>
      <w:r w:rsidRPr="000F1132">
        <w:rPr>
          <w:rFonts w:ascii="Tahoma" w:hAnsi="Tahoma" w:cs="Tahoma"/>
        </w:rPr>
        <w:t>Justine has</w:t>
      </w:r>
      <w:r w:rsidR="004932A2" w:rsidRPr="000F1132">
        <w:rPr>
          <w:rFonts w:ascii="Tahoma" w:hAnsi="Tahoma" w:cs="Tahoma"/>
        </w:rPr>
        <w:t xml:space="preserve"> </w:t>
      </w:r>
      <w:r w:rsidR="002E414F">
        <w:rPr>
          <w:rFonts w:ascii="Tahoma" w:hAnsi="Tahoma" w:cs="Tahoma"/>
        </w:rPr>
        <w:t>changed her role to support worker in the Yellow Room and reduced her number of days.</w:t>
      </w:r>
    </w:p>
    <w:p w14:paraId="7A2B9406" w14:textId="77777777" w:rsidR="002E414F" w:rsidRDefault="002E414F" w:rsidP="002E414F">
      <w:pPr>
        <w:pStyle w:val="NoSpacing"/>
        <w:rPr>
          <w:rFonts w:ascii="Tahoma" w:hAnsi="Tahoma" w:cs="Tahoma"/>
        </w:rPr>
      </w:pPr>
    </w:p>
    <w:p w14:paraId="4069CA38" w14:textId="357F92B2" w:rsidR="002E414F" w:rsidRDefault="002E414F" w:rsidP="002E414F">
      <w:pPr>
        <w:pStyle w:val="NoSpacing"/>
        <w:rPr>
          <w:rFonts w:ascii="Tahoma" w:hAnsi="Tahoma" w:cs="Tahoma"/>
        </w:rPr>
      </w:pPr>
      <w:r w:rsidRPr="000F1132">
        <w:rPr>
          <w:rFonts w:ascii="Tahoma" w:hAnsi="Tahoma" w:cs="Tahoma"/>
        </w:rPr>
        <w:t>Lisa has extended her hours to work</w:t>
      </w:r>
      <w:r>
        <w:rPr>
          <w:rFonts w:ascii="Tahoma" w:hAnsi="Tahoma" w:cs="Tahoma"/>
        </w:rPr>
        <w:t xml:space="preserve"> full time in the Yellow Room as a support worker.</w:t>
      </w:r>
    </w:p>
    <w:p w14:paraId="5D3E3399" w14:textId="77777777" w:rsidR="002E414F" w:rsidRPr="000F1132" w:rsidRDefault="002E414F" w:rsidP="00800165">
      <w:pPr>
        <w:pStyle w:val="NoSpacing"/>
        <w:rPr>
          <w:rFonts w:ascii="Tahoma" w:hAnsi="Tahoma" w:cs="Tahoma"/>
        </w:rPr>
      </w:pPr>
    </w:p>
    <w:p w14:paraId="758C23EC" w14:textId="3D849BE7" w:rsidR="000F1132" w:rsidRPr="000F1132" w:rsidRDefault="000F1132" w:rsidP="00800165">
      <w:pPr>
        <w:pStyle w:val="NoSpacing"/>
        <w:rPr>
          <w:rFonts w:ascii="Tahoma" w:hAnsi="Tahoma" w:cs="Tahoma"/>
        </w:rPr>
      </w:pPr>
      <w:r w:rsidRPr="000F1132">
        <w:rPr>
          <w:rFonts w:ascii="Tahoma" w:hAnsi="Tahoma" w:cs="Tahoma"/>
        </w:rPr>
        <w:t xml:space="preserve">We </w:t>
      </w:r>
      <w:r w:rsidR="002E414F">
        <w:rPr>
          <w:rFonts w:ascii="Tahoma" w:hAnsi="Tahoma" w:cs="Tahoma"/>
        </w:rPr>
        <w:t xml:space="preserve">have </w:t>
      </w:r>
      <w:r w:rsidRPr="000F1132">
        <w:rPr>
          <w:rFonts w:ascii="Tahoma" w:hAnsi="Tahoma" w:cs="Tahoma"/>
        </w:rPr>
        <w:t>welcome</w:t>
      </w:r>
      <w:r w:rsidR="002E414F">
        <w:rPr>
          <w:rFonts w:ascii="Tahoma" w:hAnsi="Tahoma" w:cs="Tahoma"/>
        </w:rPr>
        <w:t>d Chloe Taylor as the lunchtime assistant in the Blue Room</w:t>
      </w:r>
      <w:r w:rsidRPr="000F1132">
        <w:rPr>
          <w:rFonts w:ascii="Tahoma" w:hAnsi="Tahoma" w:cs="Tahoma"/>
        </w:rPr>
        <w:t>.</w:t>
      </w:r>
    </w:p>
    <w:p w14:paraId="21DD6738" w14:textId="45CD837E" w:rsidR="000F1132" w:rsidRDefault="000F1132" w:rsidP="00800165">
      <w:pPr>
        <w:pStyle w:val="NoSpacing"/>
        <w:rPr>
          <w:rFonts w:ascii="Tahoma" w:hAnsi="Tahoma" w:cs="Tahoma"/>
        </w:rPr>
      </w:pPr>
    </w:p>
    <w:p w14:paraId="0A29ABAE" w14:textId="74DA9074" w:rsidR="000F1132" w:rsidRDefault="002E414F" w:rsidP="007937F1">
      <w:pPr>
        <w:pStyle w:val="NoSpacing"/>
        <w:rPr>
          <w:rFonts w:ascii="Tahoma" w:hAnsi="Tahoma" w:cs="Tahoma"/>
        </w:rPr>
      </w:pPr>
      <w:r>
        <w:rPr>
          <w:rFonts w:ascii="Tahoma" w:hAnsi="Tahoma" w:cs="Tahoma"/>
        </w:rPr>
        <w:t>We will be welcoming Nicola Farnworth to the Yellow Room on the 30</w:t>
      </w:r>
      <w:r w:rsidRPr="002E414F">
        <w:rPr>
          <w:rFonts w:ascii="Tahoma" w:hAnsi="Tahoma" w:cs="Tahoma"/>
          <w:vertAlign w:val="superscript"/>
        </w:rPr>
        <w:t>th</w:t>
      </w:r>
      <w:r>
        <w:rPr>
          <w:rFonts w:ascii="Tahoma" w:hAnsi="Tahoma" w:cs="Tahoma"/>
        </w:rPr>
        <w:t xml:space="preserve"> November. She is a very experienced Early Years Practitioner and is moving to us from Stepping Stones Nursery.</w:t>
      </w:r>
    </w:p>
    <w:p w14:paraId="7FE4B017" w14:textId="03446F99" w:rsidR="002E414F" w:rsidRDefault="002E414F" w:rsidP="007937F1">
      <w:pPr>
        <w:pStyle w:val="NoSpacing"/>
        <w:rPr>
          <w:rFonts w:ascii="Tahoma" w:hAnsi="Tahoma" w:cs="Tahoma"/>
        </w:rPr>
      </w:pPr>
    </w:p>
    <w:p w14:paraId="737A0331" w14:textId="0229CF23" w:rsidR="002E414F" w:rsidRDefault="002E414F" w:rsidP="007937F1">
      <w:pPr>
        <w:pStyle w:val="NoSpacing"/>
        <w:rPr>
          <w:rFonts w:ascii="Tahoma" w:hAnsi="Tahoma" w:cs="Tahoma"/>
        </w:rPr>
      </w:pPr>
      <w:r>
        <w:rPr>
          <w:rFonts w:ascii="Tahoma" w:hAnsi="Tahoma" w:cs="Tahoma"/>
        </w:rPr>
        <w:t>We hope both Chloe and Nicola will be very happy here.</w:t>
      </w:r>
    </w:p>
    <w:p w14:paraId="0D94573B" w14:textId="0EE33A98" w:rsidR="000F1132" w:rsidRDefault="000F1132" w:rsidP="007937F1">
      <w:pPr>
        <w:pStyle w:val="NoSpacing"/>
        <w:rPr>
          <w:rFonts w:ascii="Tahoma" w:hAnsi="Tahoma" w:cs="Tahoma"/>
        </w:rPr>
      </w:pPr>
    </w:p>
    <w:p w14:paraId="5DAB9F5E" w14:textId="77777777" w:rsidR="000F1132" w:rsidRDefault="000F1132" w:rsidP="007937F1">
      <w:pPr>
        <w:pStyle w:val="NoSpacing"/>
        <w:rPr>
          <w:rFonts w:ascii="Tahoma" w:hAnsi="Tahoma" w:cs="Tahoma"/>
        </w:rPr>
      </w:pPr>
    </w:p>
    <w:p w14:paraId="499C4C98" w14:textId="77777777" w:rsidR="007937F1" w:rsidRDefault="007937F1" w:rsidP="007937F1">
      <w:pPr>
        <w:pStyle w:val="NoSpacing"/>
        <w:rPr>
          <w:rFonts w:ascii="Tahoma" w:hAnsi="Tahoma" w:cs="Tahoma"/>
        </w:rPr>
      </w:pPr>
    </w:p>
    <w:p w14:paraId="25A02FC7" w14:textId="749EA980" w:rsidR="007937F1" w:rsidRDefault="007937F1" w:rsidP="007937F1">
      <w:pPr>
        <w:pStyle w:val="NoSpacing"/>
        <w:rPr>
          <w:rFonts w:ascii="Tahoma" w:hAnsi="Tahoma" w:cs="Tahoma"/>
        </w:rPr>
      </w:pPr>
      <w:r>
        <w:rPr>
          <w:noProof/>
        </w:rPr>
        <mc:AlternateContent>
          <mc:Choice Requires="wps">
            <w:drawing>
              <wp:anchor distT="0" distB="0" distL="114300" distR="114300" simplePos="0" relativeHeight="251679744" behindDoc="0" locked="0" layoutInCell="1" allowOverlap="1" wp14:anchorId="405C6A28" wp14:editId="05D98E16">
                <wp:simplePos x="0" y="0"/>
                <wp:positionH relativeFrom="column">
                  <wp:align>left</wp:align>
                </wp:positionH>
                <wp:positionV relativeFrom="paragraph">
                  <wp:posOffset>5715</wp:posOffset>
                </wp:positionV>
                <wp:extent cx="1828800" cy="1828800"/>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6D5FE" w14:textId="402AEF2F" w:rsidR="00DF7089" w:rsidRPr="002160E4" w:rsidRDefault="002160E4" w:rsidP="00DF7089">
                            <w:pPr>
                              <w:jc w:val="center"/>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pPr>
                            <w:r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THIS TERM’S</w:t>
                            </w:r>
                            <w:r w:rsidR="004932A2"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 xml:space="preserve"> </w:t>
                            </w:r>
                            <w:r w:rsidR="00DF7089"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THEME</w:t>
                            </w:r>
                          </w:p>
                        </w:txbxContent>
                      </wps:txbx>
                      <wps:bodyPr rot="0" spcFirstLastPara="0" vertOverflow="overflow" horzOverflow="overflow" vert="horz" wrap="none" lIns="91440" tIns="45720" rIns="91440" bIns="45720" numCol="1" spcCol="0" rtlCol="0" fromWordArt="0" anchor="t" anchorCtr="0" forceAA="0" compatLnSpc="1">
                        <a:prstTxWarp prst="textInflateBottom">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405C6A28" id="Text Box 10" o:spid="_x0000_s1030" type="#_x0000_t202" style="position:absolute;margin-left:0;margin-top:.45pt;width:2in;height:2in;z-index:251679744;visibility:visible;mso-wrap-style:non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" filled="f" stroked="f">
                <v:textbox style="mso-fit-shape-to-text:t">
                  <w:txbxContent>
                    <w:p w14:paraId="4106D5FE" w14:textId="402AEF2F" w:rsidR="00DF7089" w:rsidRPr="002160E4" w:rsidRDefault="002160E4" w:rsidP="00DF7089">
                      <w:pPr>
                        <w:jc w:val="center"/>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pPr>
                      <w:r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THIS TERM’S</w:t>
                      </w:r>
                      <w:r w:rsidR="004932A2"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 xml:space="preserve"> </w:t>
                      </w:r>
                      <w:r w:rsidR="00DF7089" w:rsidRPr="002160E4">
                        <w:rPr>
                          <w:rFonts w:ascii="Tahoma" w:hAnsi="Tahoma" w:cs="Tahoma"/>
                          <w:b/>
                          <w:i/>
                          <w:iCs/>
                          <w:color w:val="FFC000" w:themeColor="accent4"/>
                          <w:sz w:val="44"/>
                          <w:szCs w:val="44"/>
                          <w14:textOutline w14:w="0" w14:cap="flat" w14:cmpd="sng" w14:algn="ctr">
                            <w14:noFill/>
                            <w14:prstDash w14:val="solid"/>
                            <w14:round/>
                          </w14:textOutline>
                          <w14:textFill>
                            <w14:gradFill>
                              <w14:gsLst>
                                <w14:gs w14:pos="0">
                                  <w14:srgbClr w14:val="FFFF00"/>
                                </w14:gs>
                                <w14:gs w14:pos="56000">
                                  <w14:srgbClr w14:val="FFC000"/>
                                </w14:gs>
                                <w14:gs w14:pos="100000">
                                  <w14:schemeClr w14:val="accent2">
                                    <w14:lumMod w14:val="75000"/>
                                  </w14:schemeClr>
                                </w14:gs>
                              </w14:gsLst>
                              <w14:lin w14:ang="5400000" w14:scaled="0"/>
                            </w14:gradFill>
                          </w14:textFill>
                          <w14:props3d w14:extrusionH="57150" w14:contourW="0" w14:prstMaterial="softEdge">
                            <w14:bevelT w14:w="25400" w14:h="38100" w14:prst="circle"/>
                          </w14:props3d>
                        </w:rPr>
                        <w:t>THEME</w:t>
                      </w:r>
                    </w:p>
                  </w:txbxContent>
                </v:textbox>
              </v:shape>
            </w:pict>
          </mc:Fallback>
        </mc:AlternateContent>
      </w:r>
    </w:p>
    <w:p w14:paraId="2A17351E" w14:textId="481C8D56" w:rsidR="007937F1" w:rsidRDefault="007937F1" w:rsidP="007937F1">
      <w:pPr>
        <w:pStyle w:val="NoSpacing"/>
        <w:rPr>
          <w:rFonts w:ascii="Tahoma" w:hAnsi="Tahoma" w:cs="Tahoma"/>
        </w:rPr>
      </w:pPr>
    </w:p>
    <w:p w14:paraId="38C96868" w14:textId="0A38806E" w:rsidR="007937F1" w:rsidRDefault="007937F1" w:rsidP="007937F1">
      <w:pPr>
        <w:pStyle w:val="NoSpacing"/>
        <w:rPr>
          <w:rFonts w:ascii="Tahoma" w:hAnsi="Tahoma" w:cs="Tahoma"/>
        </w:rPr>
      </w:pPr>
    </w:p>
    <w:p w14:paraId="0D61DA7D" w14:textId="77777777" w:rsidR="007937F1" w:rsidRDefault="007937F1" w:rsidP="007937F1">
      <w:pPr>
        <w:pStyle w:val="NoSpacing"/>
        <w:rPr>
          <w:rFonts w:ascii="Tahoma" w:hAnsi="Tahoma" w:cs="Tahoma"/>
        </w:rPr>
      </w:pPr>
    </w:p>
    <w:p w14:paraId="054B2AC2" w14:textId="340A32F0" w:rsidR="007937F1" w:rsidRPr="005B6117" w:rsidRDefault="007937F1" w:rsidP="007937F1">
      <w:pPr>
        <w:pStyle w:val="NoSpacing"/>
        <w:rPr>
          <w:rFonts w:ascii="Tahoma" w:hAnsi="Tahoma" w:cs="Tahoma"/>
          <w:sz w:val="24"/>
          <w:szCs w:val="24"/>
        </w:rPr>
      </w:pPr>
      <w:r w:rsidRPr="005B6117">
        <w:rPr>
          <w:rFonts w:ascii="Tahoma" w:hAnsi="Tahoma" w:cs="Tahoma"/>
          <w:sz w:val="24"/>
          <w:szCs w:val="24"/>
        </w:rPr>
        <w:t xml:space="preserve">The overall theme this term is </w:t>
      </w:r>
      <w:r w:rsidR="002E414F">
        <w:rPr>
          <w:rFonts w:ascii="Tahoma" w:hAnsi="Tahoma" w:cs="Tahoma"/>
          <w:sz w:val="24"/>
          <w:szCs w:val="24"/>
        </w:rPr>
        <w:t>Autumn/Winter</w:t>
      </w:r>
      <w:r w:rsidRPr="005B6117">
        <w:rPr>
          <w:rFonts w:ascii="Tahoma" w:hAnsi="Tahoma" w:cs="Tahoma"/>
          <w:sz w:val="24"/>
          <w:szCs w:val="24"/>
        </w:rPr>
        <w:t>.  The children</w:t>
      </w:r>
      <w:r w:rsidR="002E414F">
        <w:rPr>
          <w:rFonts w:ascii="Tahoma" w:hAnsi="Tahoma" w:cs="Tahoma"/>
          <w:sz w:val="24"/>
          <w:szCs w:val="24"/>
        </w:rPr>
        <w:t xml:space="preserve"> have been looking at the changing colours of leaves and</w:t>
      </w:r>
      <w:r w:rsidRPr="005B6117">
        <w:rPr>
          <w:rFonts w:ascii="Tahoma" w:hAnsi="Tahoma" w:cs="Tahoma"/>
          <w:sz w:val="24"/>
          <w:szCs w:val="24"/>
        </w:rPr>
        <w:t xml:space="preserve"> will be </w:t>
      </w:r>
      <w:r w:rsidR="00D94CE0">
        <w:rPr>
          <w:rFonts w:ascii="Tahoma" w:hAnsi="Tahoma" w:cs="Tahoma"/>
          <w:sz w:val="24"/>
          <w:szCs w:val="24"/>
        </w:rPr>
        <w:t>looking at cold weather, ice, snow etc</w:t>
      </w:r>
      <w:r w:rsidR="008B46A7" w:rsidRPr="005B6117">
        <w:rPr>
          <w:rFonts w:ascii="Tahoma" w:hAnsi="Tahoma" w:cs="Tahoma"/>
          <w:sz w:val="24"/>
          <w:szCs w:val="24"/>
        </w:rPr>
        <w:t>.</w:t>
      </w:r>
    </w:p>
    <w:p w14:paraId="0345BCAF" w14:textId="25643382" w:rsidR="008B46A7" w:rsidRPr="005B6117" w:rsidRDefault="008B46A7" w:rsidP="007937F1">
      <w:pPr>
        <w:pStyle w:val="NoSpacing"/>
        <w:rPr>
          <w:rFonts w:ascii="Tahoma" w:hAnsi="Tahoma" w:cs="Tahoma"/>
          <w:sz w:val="24"/>
          <w:szCs w:val="24"/>
        </w:rPr>
      </w:pPr>
    </w:p>
    <w:p w14:paraId="1018C2F8" w14:textId="4BE3A699" w:rsidR="008B46A7" w:rsidRPr="005B6117" w:rsidRDefault="008B46A7" w:rsidP="007937F1">
      <w:pPr>
        <w:pStyle w:val="NoSpacing"/>
        <w:rPr>
          <w:rFonts w:ascii="Tahoma" w:hAnsi="Tahoma" w:cs="Tahoma"/>
          <w:sz w:val="24"/>
          <w:szCs w:val="24"/>
        </w:rPr>
      </w:pPr>
      <w:r w:rsidRPr="005B6117">
        <w:rPr>
          <w:rFonts w:ascii="Tahoma" w:hAnsi="Tahoma" w:cs="Tahoma"/>
          <w:sz w:val="24"/>
          <w:szCs w:val="24"/>
        </w:rPr>
        <w:t xml:space="preserve">We will be introducing </w:t>
      </w:r>
      <w:r w:rsidR="00D94CE0">
        <w:rPr>
          <w:rFonts w:ascii="Tahoma" w:hAnsi="Tahoma" w:cs="Tahoma"/>
          <w:sz w:val="24"/>
          <w:szCs w:val="24"/>
        </w:rPr>
        <w:t>Christmas themed</w:t>
      </w:r>
      <w:r w:rsidRPr="005B6117">
        <w:rPr>
          <w:rFonts w:ascii="Tahoma" w:hAnsi="Tahoma" w:cs="Tahoma"/>
          <w:sz w:val="24"/>
          <w:szCs w:val="24"/>
        </w:rPr>
        <w:t xml:space="preserve"> activities after half term and</w:t>
      </w:r>
      <w:r w:rsidR="002160E4">
        <w:rPr>
          <w:rFonts w:ascii="Tahoma" w:hAnsi="Tahoma" w:cs="Tahoma"/>
          <w:sz w:val="24"/>
          <w:szCs w:val="24"/>
        </w:rPr>
        <w:t xml:space="preserve"> in the lead up to</w:t>
      </w:r>
      <w:r w:rsidRPr="005B6117">
        <w:rPr>
          <w:rFonts w:ascii="Tahoma" w:hAnsi="Tahoma" w:cs="Tahoma"/>
          <w:sz w:val="24"/>
          <w:szCs w:val="24"/>
        </w:rPr>
        <w:t xml:space="preserve"> the </w:t>
      </w:r>
      <w:r w:rsidR="00D94CE0">
        <w:rPr>
          <w:rFonts w:ascii="Tahoma" w:hAnsi="Tahoma" w:cs="Tahoma"/>
          <w:sz w:val="24"/>
          <w:szCs w:val="24"/>
        </w:rPr>
        <w:t>Christ</w:t>
      </w:r>
      <w:r w:rsidR="003F45CF">
        <w:rPr>
          <w:rFonts w:ascii="Tahoma" w:hAnsi="Tahoma" w:cs="Tahoma"/>
          <w:sz w:val="24"/>
          <w:szCs w:val="24"/>
        </w:rPr>
        <w:t>m</w:t>
      </w:r>
      <w:r w:rsidR="00D94CE0">
        <w:rPr>
          <w:rFonts w:ascii="Tahoma" w:hAnsi="Tahoma" w:cs="Tahoma"/>
          <w:sz w:val="24"/>
          <w:szCs w:val="24"/>
        </w:rPr>
        <w:t>as</w:t>
      </w:r>
      <w:r w:rsidRPr="005B6117">
        <w:rPr>
          <w:rFonts w:ascii="Tahoma" w:hAnsi="Tahoma" w:cs="Tahoma"/>
          <w:sz w:val="24"/>
          <w:szCs w:val="24"/>
        </w:rPr>
        <w:t xml:space="preserve"> holidays.</w:t>
      </w:r>
    </w:p>
    <w:p w14:paraId="07A82423" w14:textId="55546D0A" w:rsidR="00DF7089" w:rsidRDefault="00C87468" w:rsidP="00DF7089">
      <w:pPr>
        <w:pStyle w:val="NoSpacing"/>
        <w:rPr>
          <w:rFonts w:ascii="Tahoma" w:hAnsi="Tahoma" w:cs="Tahoma"/>
        </w:rPr>
      </w:pPr>
      <w:r w:rsidRPr="00C87468">
        <w:rPr>
          <w:rFonts w:ascii="Tahoma" w:hAnsi="Tahoma" w:cs="Tahoma"/>
          <w:noProof/>
        </w:rPr>
        <mc:AlternateContent>
          <mc:Choice Requires="wps">
            <w:drawing>
              <wp:anchor distT="45720" distB="45720" distL="114300" distR="114300" simplePos="0" relativeHeight="251681792" behindDoc="0" locked="0" layoutInCell="1" allowOverlap="1" wp14:anchorId="7AF520D5" wp14:editId="3975C4CD">
                <wp:simplePos x="0" y="0"/>
                <wp:positionH relativeFrom="margin">
                  <wp:align>right</wp:align>
                </wp:positionH>
                <wp:positionV relativeFrom="paragraph">
                  <wp:posOffset>127635</wp:posOffset>
                </wp:positionV>
                <wp:extent cx="1800225" cy="8477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47725"/>
                        </a:xfrm>
                        <a:prstGeom prst="rect">
                          <a:avLst/>
                        </a:prstGeom>
                        <a:solidFill>
                          <a:srgbClr val="FFFFFF"/>
                        </a:solidFill>
                        <a:ln w="9525">
                          <a:solidFill>
                            <a:schemeClr val="bg1"/>
                          </a:solidFill>
                          <a:miter lim="800000"/>
                          <a:headEnd/>
                          <a:tailEnd/>
                        </a:ln>
                      </wps:spPr>
                      <wps:txbx>
                        <w:txbxContent>
                          <w:p w14:paraId="5C56C40F" w14:textId="3DFD4127" w:rsidR="00C87468" w:rsidRDefault="00C874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520D5" id="_x0000_s1031" type="#_x0000_t202" style="position:absolute;margin-left:90.55pt;margin-top:10.05pt;width:141.75pt;height:66.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" strokecolor="white [3212]">
                <v:textbox>
                  <w:txbxContent>
                    <w:p w14:paraId="5C56C40F" w14:textId="3DFD4127" w:rsidR="00C87468" w:rsidRDefault="00C87468"/>
                  </w:txbxContent>
                </v:textbox>
                <w10:wrap type="square" anchorx="margin"/>
              </v:shape>
            </w:pict>
          </mc:Fallback>
        </mc:AlternateContent>
      </w:r>
    </w:p>
    <w:p w14:paraId="09F38F2B" w14:textId="75376166" w:rsidR="00547F8F" w:rsidRDefault="00546263" w:rsidP="00DF7089">
      <w:pPr>
        <w:pStyle w:val="NoSpacing"/>
        <w:rPr>
          <w:rFonts w:ascii="Tahoma" w:hAnsi="Tahoma" w:cs="Tahoma"/>
        </w:rPr>
      </w:pPr>
      <w:r w:rsidRPr="00FF1CBC">
        <w:rPr>
          <w:rFonts w:ascii="Tahoma" w:hAnsi="Tahoma" w:cs="Tahoma"/>
          <w:noProof/>
        </w:rPr>
        <mc:AlternateContent>
          <mc:Choice Requires="wps">
            <w:drawing>
              <wp:anchor distT="45720" distB="45720" distL="114300" distR="114300" simplePos="0" relativeHeight="251683840" behindDoc="1" locked="0" layoutInCell="1" allowOverlap="1" wp14:anchorId="081F0138" wp14:editId="6E623AAB">
                <wp:simplePos x="0" y="0"/>
                <wp:positionH relativeFrom="column">
                  <wp:posOffset>871855</wp:posOffset>
                </wp:positionH>
                <wp:positionV relativeFrom="paragraph">
                  <wp:posOffset>26035</wp:posOffset>
                </wp:positionV>
                <wp:extent cx="1816100" cy="1419225"/>
                <wp:effectExtent l="0" t="0" r="12700" b="28575"/>
                <wp:wrapTight wrapText="bothSides">
                  <wp:wrapPolygon edited="1">
                    <wp:start x="0" y="0"/>
                    <wp:lineTo x="99" y="13231"/>
                    <wp:lineTo x="-8633" y="12916"/>
                    <wp:lineTo x="-8633" y="21894"/>
                    <wp:lineTo x="21633" y="21737"/>
                    <wp:lineTo x="21633"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19225"/>
                        </a:xfrm>
                        <a:prstGeom prst="rect">
                          <a:avLst/>
                        </a:prstGeom>
                        <a:solidFill>
                          <a:srgbClr val="FFFFFF"/>
                        </a:solidFill>
                        <a:ln w="9525">
                          <a:solidFill>
                            <a:schemeClr val="bg1"/>
                          </a:solidFill>
                          <a:miter lim="800000"/>
                          <a:headEnd/>
                          <a:tailEnd/>
                        </a:ln>
                      </wps:spPr>
                      <wps:txbx>
                        <w:txbxContent>
                          <w:p w14:paraId="1245063A" w14:textId="393B94E6" w:rsidR="00FF1CBC" w:rsidRPr="000F1132" w:rsidRDefault="00FF1CBC" w:rsidP="00FF1CBC">
                            <w:pPr>
                              <w:rPr>
                                <w:rFonts w:ascii="Tahoma" w:hAnsi="Tahoma" w:cs="Tahoma"/>
                              </w:rPr>
                            </w:pPr>
                            <w:r w:rsidRPr="000F1132">
                              <w:rPr>
                                <w:rFonts w:ascii="Tahoma" w:hAnsi="Tahoma" w:cs="Tahoma"/>
                              </w:rPr>
                              <w:t xml:space="preserve">We are </w:t>
                            </w:r>
                            <w:r w:rsidR="00546263">
                              <w:rPr>
                                <w:rFonts w:ascii="Tahoma" w:hAnsi="Tahoma" w:cs="Tahoma"/>
                              </w:rPr>
                              <w:t xml:space="preserve">still </w:t>
                            </w:r>
                            <w:r w:rsidRPr="000F1132">
                              <w:rPr>
                                <w:rFonts w:ascii="Tahoma" w:hAnsi="Tahoma" w:cs="Tahoma"/>
                              </w:rPr>
                              <w:t>encouraging the children to drink more milk &amp; water.  Milk and water are available at snack times and water is provided for the children throughout the day.</w:t>
                            </w:r>
                          </w:p>
                          <w:p w14:paraId="0BC4ECB2" w14:textId="78460E6C" w:rsidR="00FF1CBC" w:rsidRDefault="00FF1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F0138" id="_x0000_s1032" type="#_x0000_t202" style="position:absolute;margin-left:68.65pt;margin-top:2.05pt;width:143pt;height:111.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99 13231 -8633 12916 -8633 21894 21633 21737 21633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" strokecolor="white [3212]">
                <v:textbox>
                  <w:txbxContent>
                    <w:p w14:paraId="1245063A" w14:textId="393B94E6" w:rsidR="00FF1CBC" w:rsidRPr="000F1132" w:rsidRDefault="00FF1CBC" w:rsidP="00FF1CBC">
                      <w:pPr>
                        <w:rPr>
                          <w:rFonts w:ascii="Tahoma" w:hAnsi="Tahoma" w:cs="Tahoma"/>
                        </w:rPr>
                      </w:pPr>
                      <w:r w:rsidRPr="000F1132">
                        <w:rPr>
                          <w:rFonts w:ascii="Tahoma" w:hAnsi="Tahoma" w:cs="Tahoma"/>
                        </w:rPr>
                        <w:t xml:space="preserve">We are </w:t>
                      </w:r>
                      <w:r w:rsidR="00546263">
                        <w:rPr>
                          <w:rFonts w:ascii="Tahoma" w:hAnsi="Tahoma" w:cs="Tahoma"/>
                        </w:rPr>
                        <w:t xml:space="preserve">still </w:t>
                      </w:r>
                      <w:r w:rsidRPr="000F1132">
                        <w:rPr>
                          <w:rFonts w:ascii="Tahoma" w:hAnsi="Tahoma" w:cs="Tahoma"/>
                        </w:rPr>
                        <w:t>encouraging the children to drink more milk &amp; water.  Milk and water are available at snack times and water is provided for the children throughout the day.</w:t>
                      </w:r>
                    </w:p>
                    <w:p w14:paraId="0BC4ECB2" w14:textId="78460E6C" w:rsidR="00FF1CBC" w:rsidRDefault="00FF1CBC"/>
                  </w:txbxContent>
                </v:textbox>
                <w10:wrap type="tight"/>
              </v:shape>
            </w:pict>
          </mc:Fallback>
        </mc:AlternateContent>
      </w:r>
    </w:p>
    <w:p w14:paraId="18F85847" w14:textId="1D9EEEAF" w:rsidR="00547F8F" w:rsidRDefault="00FF1CBC" w:rsidP="00DF7089">
      <w:pPr>
        <w:pStyle w:val="NoSpacing"/>
        <w:rPr>
          <w:rFonts w:ascii="Tahoma" w:hAnsi="Tahoma" w:cs="Tahoma"/>
        </w:rPr>
      </w:pPr>
      <w:r>
        <w:rPr>
          <w:rFonts w:ascii="Tahoma" w:hAnsi="Tahoma" w:cs="Tahoma"/>
          <w:noProof/>
        </w:rPr>
        <w:drawing>
          <wp:inline distT="0" distB="0" distL="0" distR="0" wp14:anchorId="5D6D61A9" wp14:editId="2DA4FF8A">
            <wp:extent cx="657193" cy="6572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p-dripping-19500193.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0735" cy="660767"/>
                    </a:xfrm>
                    <a:prstGeom prst="rect">
                      <a:avLst/>
                    </a:prstGeom>
                  </pic:spPr>
                </pic:pic>
              </a:graphicData>
            </a:graphic>
          </wp:inline>
        </w:drawing>
      </w:r>
    </w:p>
    <w:p w14:paraId="04BEA3C3" w14:textId="60929A4A" w:rsidR="00547F8F" w:rsidRDefault="00547F8F" w:rsidP="00DF7089">
      <w:pPr>
        <w:pStyle w:val="NoSpacing"/>
        <w:rPr>
          <w:rFonts w:ascii="Tahoma" w:hAnsi="Tahoma" w:cs="Tahoma"/>
        </w:rPr>
      </w:pPr>
    </w:p>
    <w:p w14:paraId="455B4360" w14:textId="51E3DEFD" w:rsidR="00547F8F" w:rsidRDefault="00547F8F" w:rsidP="00DF7089">
      <w:pPr>
        <w:pStyle w:val="NoSpacing"/>
        <w:rPr>
          <w:rFonts w:ascii="Tahoma" w:hAnsi="Tahoma" w:cs="Tahoma"/>
        </w:rPr>
      </w:pPr>
    </w:p>
    <w:p w14:paraId="2903F536" w14:textId="77777777" w:rsidR="00546263" w:rsidRDefault="00546263" w:rsidP="00DF7089">
      <w:pPr>
        <w:pStyle w:val="NoSpacing"/>
        <w:rPr>
          <w:rFonts w:ascii="Tahoma" w:hAnsi="Tahoma" w:cs="Tahoma"/>
        </w:rPr>
      </w:pPr>
    </w:p>
    <w:p w14:paraId="77EF6A82" w14:textId="77777777" w:rsidR="00546263" w:rsidRDefault="00546263" w:rsidP="00DF7089">
      <w:pPr>
        <w:pStyle w:val="NoSpacing"/>
        <w:rPr>
          <w:rFonts w:ascii="Tahoma" w:hAnsi="Tahoma" w:cs="Tahoma"/>
        </w:rPr>
      </w:pPr>
    </w:p>
    <w:p w14:paraId="105C4479" w14:textId="17E2EECA" w:rsidR="00FF1CBC" w:rsidRPr="00DC048D" w:rsidRDefault="00FF1CBC" w:rsidP="00DF7089">
      <w:pPr>
        <w:pStyle w:val="NoSpacing"/>
        <w:rPr>
          <w:rFonts w:ascii="Tahoma" w:hAnsi="Tahoma" w:cs="Tahoma"/>
        </w:rPr>
      </w:pPr>
      <w:r w:rsidRPr="00DC048D">
        <w:rPr>
          <w:rFonts w:ascii="Tahoma" w:hAnsi="Tahoma" w:cs="Tahoma"/>
        </w:rPr>
        <w:t xml:space="preserve">Can we </w:t>
      </w:r>
      <w:r w:rsidR="008B46A7" w:rsidRPr="00DC048D">
        <w:rPr>
          <w:rFonts w:ascii="Tahoma" w:hAnsi="Tahoma" w:cs="Tahoma"/>
        </w:rPr>
        <w:t xml:space="preserve">again remind </w:t>
      </w:r>
      <w:r w:rsidRPr="00DC048D">
        <w:rPr>
          <w:rFonts w:ascii="Tahoma" w:hAnsi="Tahoma" w:cs="Tahoma"/>
        </w:rPr>
        <w:t xml:space="preserve">parents/carers to make sure that your child’s clothing, particularly coats and shoes, are labelled with their </w:t>
      </w:r>
      <w:r w:rsidR="004F05B2" w:rsidRPr="00DC048D">
        <w:rPr>
          <w:rFonts w:ascii="Tahoma" w:hAnsi="Tahoma" w:cs="Tahoma"/>
        </w:rPr>
        <w:t xml:space="preserve">child’s </w:t>
      </w:r>
      <w:proofErr w:type="gramStart"/>
      <w:r w:rsidRPr="00DC048D">
        <w:rPr>
          <w:rFonts w:ascii="Tahoma" w:hAnsi="Tahoma" w:cs="Tahoma"/>
        </w:rPr>
        <w:t>initials.</w:t>
      </w:r>
      <w:proofErr w:type="gramEnd"/>
      <w:r w:rsidRPr="00DC048D">
        <w:rPr>
          <w:rFonts w:ascii="Tahoma" w:hAnsi="Tahoma" w:cs="Tahoma"/>
        </w:rPr>
        <w:t xml:space="preserve"> This aids identification when we have to make sure that up to 20 coats and 20 pairs of shoes have to be allocated to the right children.</w:t>
      </w:r>
    </w:p>
    <w:p w14:paraId="736D1D7B" w14:textId="4C38C8DA" w:rsidR="00FF1CBC" w:rsidRDefault="00FF1CBC" w:rsidP="00DF7089">
      <w:pPr>
        <w:pStyle w:val="NoSpacing"/>
        <w:rPr>
          <w:rFonts w:ascii="Tahoma" w:hAnsi="Tahoma" w:cs="Tahoma"/>
        </w:rPr>
      </w:pPr>
      <w:r>
        <w:rPr>
          <w:noProof/>
        </w:rPr>
        <mc:AlternateContent>
          <mc:Choice Requires="wps">
            <w:drawing>
              <wp:anchor distT="0" distB="0" distL="114300" distR="114300" simplePos="0" relativeHeight="251687936" behindDoc="0" locked="0" layoutInCell="1" allowOverlap="1" wp14:anchorId="0318F199" wp14:editId="472F7546">
                <wp:simplePos x="0" y="0"/>
                <wp:positionH relativeFrom="column">
                  <wp:align>right</wp:align>
                </wp:positionH>
                <wp:positionV relativeFrom="paragraph">
                  <wp:posOffset>126365</wp:posOffset>
                </wp:positionV>
                <wp:extent cx="3028950" cy="7334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3028950" cy="733425"/>
                        </a:xfrm>
                        <a:prstGeom prst="rect">
                          <a:avLst/>
                        </a:prstGeom>
                        <a:noFill/>
                        <a:ln>
                          <a:noFill/>
                        </a:ln>
                      </wps:spPr>
                      <wps:txbx>
                        <w:txbxContent>
                          <w:p w14:paraId="62D556B4" w14:textId="483D8D41" w:rsidR="00FF1CBC" w:rsidRPr="00874E26" w:rsidRDefault="00FF1CBC" w:rsidP="00546263">
                            <w:pPr>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CanUp">
                          <a:avLst/>
                        </a:prstTxWarp>
                        <a:noAutofit/>
                      </wps:bodyPr>
                    </wps:wsp>
                  </a:graphicData>
                </a:graphic>
                <wp14:sizeRelV relativeFrom="margin">
                  <wp14:pctHeight>0</wp14:pctHeight>
                </wp14:sizeRelV>
              </wp:anchor>
            </w:drawing>
          </mc:Choice>
          <mc:Fallback>
            <w:pict>
              <v:shape w14:anchorId="0318F199" id="Text Box 29" o:spid="_x0000_s1033" type="#_x0000_t202" style="position:absolute;margin-left:187.3pt;margin-top:9.95pt;width:238.5pt;height:57.75pt;z-index:251687936;visibility:visible;mso-wrap-style:none;mso-height-percent:0;mso-wrap-distance-left:9pt;mso-wrap-distance-top:0;mso-wrap-distance-right:9pt;mso-wrap-distance-bottom:0;mso-position-horizontal:righ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" filled="f" stroked="f">
                <v:textbox>
                  <w:txbxContent>
                    <w:p w14:paraId="62D556B4" w14:textId="483D8D41" w:rsidR="00FF1CBC" w:rsidRPr="00874E26" w:rsidRDefault="00FF1CBC" w:rsidP="00546263">
                      <w:pPr>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p w14:paraId="722ACF66" w14:textId="26657C70" w:rsidR="00FF1CBC" w:rsidRDefault="00FF1CBC" w:rsidP="00DF7089">
      <w:pPr>
        <w:pStyle w:val="NoSpacing"/>
        <w:rPr>
          <w:rFonts w:ascii="Tahoma" w:hAnsi="Tahoma" w:cs="Tahoma"/>
        </w:rPr>
      </w:pPr>
    </w:p>
    <w:p w14:paraId="1E63AA1C" w14:textId="35E54D3C" w:rsidR="00874E26" w:rsidRDefault="00546263" w:rsidP="00DF7089">
      <w:pPr>
        <w:pStyle w:val="NoSpacing"/>
        <w:rPr>
          <w:rFonts w:ascii="Tahoma" w:hAnsi="Tahoma" w:cs="Tahoma"/>
        </w:rPr>
      </w:pPr>
      <w:r>
        <w:rPr>
          <w:noProof/>
        </w:rPr>
        <mc:AlternateContent>
          <mc:Choice Requires="wps">
            <w:drawing>
              <wp:anchor distT="0" distB="0" distL="114300" distR="114300" simplePos="0" relativeHeight="251700224" behindDoc="0" locked="0" layoutInCell="1" allowOverlap="1" wp14:anchorId="38D0D9DA" wp14:editId="480377E0">
                <wp:simplePos x="0" y="0"/>
                <wp:positionH relativeFrom="margin">
                  <wp:align>left</wp:align>
                </wp:positionH>
                <wp:positionV relativeFrom="paragraph">
                  <wp:posOffset>0</wp:posOffset>
                </wp:positionV>
                <wp:extent cx="3028950" cy="600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028950" cy="600075"/>
                        </a:xfrm>
                        <a:prstGeom prst="rect">
                          <a:avLst/>
                        </a:prstGeom>
                        <a:noFill/>
                        <a:ln>
                          <a:noFill/>
                        </a:ln>
                      </wps:spPr>
                      <wps:txbx>
                        <w:txbxContent>
                          <w:p w14:paraId="158BF93D" w14:textId="77777777" w:rsidR="00546263" w:rsidRPr="00874E26" w:rsidRDefault="00546263" w:rsidP="00546263">
                            <w:pPr>
                              <w:jc w:val="center"/>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74E26">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ADVISORY SERVICE</w:t>
                            </w:r>
                          </w:p>
                        </w:txbxContent>
                      </wps:txbx>
                      <wps:bodyPr rot="0" spcFirstLastPara="0" vertOverflow="overflow" horzOverflow="overflow" vert="horz" wrap="none" lIns="91440" tIns="45720" rIns="91440" bIns="45720" numCol="1" spcCol="0" rtlCol="0" fromWordArt="0" anchor="t" anchorCtr="0" forceAA="0" compatLnSpc="1">
                        <a:prstTxWarp prst="textCanUp">
                          <a:avLst/>
                        </a:prstTxWarp>
                        <a:noAutofit/>
                      </wps:bodyPr>
                    </wps:wsp>
                  </a:graphicData>
                </a:graphic>
                <wp14:sizeRelV relativeFrom="margin">
                  <wp14:pctHeight>0</wp14:pctHeight>
                </wp14:sizeRelV>
              </wp:anchor>
            </w:drawing>
          </mc:Choice>
          <mc:Fallback>
            <w:pict>
              <v:shape w14:anchorId="38D0D9DA" id="Text Box 4" o:spid="_x0000_s1034" type="#_x0000_t202" style="position:absolute;margin-left:0;margin-top:0;width:238.5pt;height:47.25pt;z-index:25170022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" filled="f" stroked="f">
                <v:textbox>
                  <w:txbxContent>
                    <w:p w14:paraId="158BF93D" w14:textId="77777777" w:rsidR="00546263" w:rsidRPr="00874E26" w:rsidRDefault="00546263" w:rsidP="00546263">
                      <w:pPr>
                        <w:jc w:val="center"/>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74E26">
                        <w:rPr>
                          <w:rFonts w:ascii="Georgia Pro Cond Black" w:hAnsi="Georgia Pro Cond Black"/>
                          <w:b/>
                          <w:color w:val="7030A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ADVISORY SERVICE</w:t>
                      </w:r>
                    </w:p>
                  </w:txbxContent>
                </v:textbox>
                <w10:wrap anchorx="margin"/>
              </v:shape>
            </w:pict>
          </mc:Fallback>
        </mc:AlternateContent>
      </w:r>
    </w:p>
    <w:p w14:paraId="3970D852" w14:textId="3927A06D" w:rsidR="00874E26" w:rsidRDefault="00874E26" w:rsidP="00DF7089">
      <w:pPr>
        <w:pStyle w:val="NoSpacing"/>
        <w:rPr>
          <w:rFonts w:ascii="Tahoma" w:hAnsi="Tahoma" w:cs="Tahoma"/>
        </w:rPr>
      </w:pPr>
    </w:p>
    <w:p w14:paraId="404238E2" w14:textId="478D1449" w:rsidR="00874E26" w:rsidRDefault="00874E26" w:rsidP="00DF7089">
      <w:pPr>
        <w:pStyle w:val="NoSpacing"/>
        <w:rPr>
          <w:rFonts w:ascii="Tahoma" w:hAnsi="Tahoma" w:cs="Tahoma"/>
        </w:rPr>
      </w:pPr>
    </w:p>
    <w:p w14:paraId="0A501ABA" w14:textId="3E1DFBC1" w:rsidR="00874E26" w:rsidRDefault="00874E26" w:rsidP="00DF7089">
      <w:pPr>
        <w:pStyle w:val="NoSpacing"/>
        <w:rPr>
          <w:rFonts w:ascii="Tahoma" w:hAnsi="Tahoma" w:cs="Tahoma"/>
        </w:rPr>
      </w:pPr>
    </w:p>
    <w:p w14:paraId="29C4FCD5" w14:textId="77777777" w:rsidR="00546263" w:rsidRDefault="00546263" w:rsidP="00DF7089">
      <w:pPr>
        <w:pStyle w:val="NoSpacing"/>
        <w:rPr>
          <w:rFonts w:ascii="Tahoma" w:hAnsi="Tahoma" w:cs="Tahoma"/>
          <w:sz w:val="24"/>
          <w:szCs w:val="24"/>
        </w:rPr>
      </w:pPr>
    </w:p>
    <w:p w14:paraId="079D96EC" w14:textId="7C60D47F" w:rsidR="00874E26" w:rsidRPr="005B6117" w:rsidRDefault="00874E26" w:rsidP="00DF7089">
      <w:pPr>
        <w:pStyle w:val="NoSpacing"/>
        <w:rPr>
          <w:rFonts w:ascii="Tahoma" w:hAnsi="Tahoma" w:cs="Tahoma"/>
          <w:sz w:val="24"/>
          <w:szCs w:val="24"/>
        </w:rPr>
      </w:pPr>
      <w:r w:rsidRPr="005B6117">
        <w:rPr>
          <w:rFonts w:ascii="Tahoma" w:hAnsi="Tahoma" w:cs="Tahoma"/>
          <w:sz w:val="24"/>
          <w:szCs w:val="24"/>
        </w:rPr>
        <w:t>Each member of staff has their own area of expertise.</w:t>
      </w:r>
    </w:p>
    <w:p w14:paraId="20A1DBB2" w14:textId="4E7CA498"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shd w:val="clear" w:color="auto" w:fill="FFFFFF" w:themeFill="background1"/>
        </w:rPr>
        <w:t xml:space="preserve">Cheryl </w:t>
      </w:r>
      <w:r w:rsidRPr="005B6117">
        <w:rPr>
          <w:rFonts w:ascii="Tahoma" w:hAnsi="Tahoma" w:cs="Tahoma"/>
          <w:sz w:val="24"/>
          <w:szCs w:val="24"/>
        </w:rPr>
        <w:t xml:space="preserve">– SEN appeals, EHC Plans, Health &amp; Soc. Care &amp; Disagreement Resolution. </w:t>
      </w:r>
    </w:p>
    <w:p w14:paraId="1EC33822" w14:textId="05962A8A"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 xml:space="preserve">Nan </w:t>
      </w:r>
      <w:r w:rsidRPr="005B6117">
        <w:rPr>
          <w:rFonts w:ascii="Tahoma" w:hAnsi="Tahoma" w:cs="Tahoma"/>
          <w:sz w:val="24"/>
          <w:szCs w:val="24"/>
        </w:rPr>
        <w:t>– Early Years, parental advice forms &amp; draft EHC Plans.</w:t>
      </w:r>
    </w:p>
    <w:p w14:paraId="6CEA92BF" w14:textId="76133DAD"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Karen</w:t>
      </w:r>
      <w:r w:rsidRPr="005B6117">
        <w:rPr>
          <w:rFonts w:ascii="Tahoma" w:hAnsi="Tahoma" w:cs="Tahoma"/>
          <w:sz w:val="24"/>
          <w:szCs w:val="24"/>
        </w:rPr>
        <w:t xml:space="preserve"> – Primary school &amp; parental advice forms.</w:t>
      </w:r>
    </w:p>
    <w:p w14:paraId="5B31FA40" w14:textId="66687620" w:rsidR="00874E26"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 xml:space="preserve">Michael </w:t>
      </w:r>
      <w:r w:rsidRPr="005B6117">
        <w:rPr>
          <w:rFonts w:ascii="Tahoma" w:hAnsi="Tahoma" w:cs="Tahoma"/>
          <w:sz w:val="24"/>
          <w:szCs w:val="24"/>
        </w:rPr>
        <w:t>– Secondary school &amp; post 16</w:t>
      </w:r>
    </w:p>
    <w:p w14:paraId="4666BACC" w14:textId="62EFCE5C" w:rsidR="005B6117" w:rsidRPr="005B6117" w:rsidRDefault="00874E26" w:rsidP="00DF7089">
      <w:pPr>
        <w:pStyle w:val="NoSpacing"/>
        <w:rPr>
          <w:rFonts w:ascii="Tahoma" w:hAnsi="Tahoma" w:cs="Tahoma"/>
          <w:sz w:val="24"/>
          <w:szCs w:val="24"/>
        </w:rPr>
      </w:pPr>
      <w:r w:rsidRPr="005B6117">
        <w:rPr>
          <w:rFonts w:ascii="Tahoma" w:hAnsi="Tahoma" w:cs="Tahoma"/>
          <w:b/>
          <w:bCs/>
          <w:color w:val="FF0000"/>
          <w:sz w:val="24"/>
          <w:szCs w:val="24"/>
        </w:rPr>
        <w:t>Nicola</w:t>
      </w:r>
      <w:r w:rsidRPr="005B6117">
        <w:rPr>
          <w:rFonts w:ascii="Tahoma" w:hAnsi="Tahoma" w:cs="Tahoma"/>
          <w:sz w:val="24"/>
          <w:szCs w:val="24"/>
        </w:rPr>
        <w:t xml:space="preserve"> – on going cases, no new referrals as she reduces her hours until full retirement</w:t>
      </w:r>
      <w:r w:rsidR="004F05B2" w:rsidRPr="005B6117">
        <w:rPr>
          <w:rFonts w:ascii="Tahoma" w:hAnsi="Tahoma" w:cs="Tahoma"/>
          <w:sz w:val="24"/>
          <w:szCs w:val="24"/>
        </w:rPr>
        <w:t>.</w:t>
      </w:r>
    </w:p>
    <w:p w14:paraId="2F9570FF" w14:textId="6C03EE73" w:rsidR="00D575D6" w:rsidRDefault="00D575D6" w:rsidP="00DF7089">
      <w:pPr>
        <w:pStyle w:val="NoSpacing"/>
        <w:rPr>
          <w:rFonts w:ascii="Tahoma" w:hAnsi="Tahoma" w:cs="Tahoma"/>
        </w:rPr>
      </w:pPr>
    </w:p>
    <w:p w14:paraId="7915E12E" w14:textId="065EF8F6" w:rsidR="00E81DD5" w:rsidRDefault="00E81DD5" w:rsidP="00DF7089">
      <w:pPr>
        <w:pStyle w:val="NoSpacing"/>
        <w:rPr>
          <w:rFonts w:ascii="Tahoma" w:hAnsi="Tahoma" w:cs="Tahoma"/>
        </w:rPr>
      </w:pPr>
      <w:r>
        <w:rPr>
          <w:rFonts w:ascii="Tahoma" w:hAnsi="Tahoma" w:cs="Tahoma"/>
        </w:rPr>
        <w:t xml:space="preserve">Check the website for information about services, workshops etc. </w:t>
      </w:r>
      <w:hyperlink r:id="rId7" w:history="1">
        <w:r w:rsidRPr="00DD5C13">
          <w:rPr>
            <w:rStyle w:val="Hyperlink"/>
            <w:rFonts w:ascii="Tahoma" w:hAnsi="Tahoma" w:cs="Tahoma"/>
          </w:rPr>
          <w:t>www.iasbolton.com</w:t>
        </w:r>
      </w:hyperlink>
      <w:r>
        <w:rPr>
          <w:rFonts w:ascii="Tahoma" w:hAnsi="Tahoma" w:cs="Tahoma"/>
        </w:rPr>
        <w:t xml:space="preserve">   </w:t>
      </w:r>
    </w:p>
    <w:p w14:paraId="67E7620C" w14:textId="084D2EB2" w:rsidR="004F05B2" w:rsidRPr="002160E4" w:rsidRDefault="004F05B2" w:rsidP="00E81DD5">
      <w:pPr>
        <w:pStyle w:val="NoSpacing"/>
        <w:rPr>
          <w:rFonts w:ascii="Tahoma" w:hAnsi="Tahoma" w:cs="Tahoma"/>
        </w:rPr>
      </w:pPr>
    </w:p>
    <w:p w14:paraId="3C7676A8" w14:textId="6AE2C7A9" w:rsidR="005B6117" w:rsidRDefault="005B6117" w:rsidP="00DF7089">
      <w:pPr>
        <w:pStyle w:val="NoSpacing"/>
        <w:rPr>
          <w:rFonts w:ascii="Tahoma" w:hAnsi="Tahoma" w:cs="Tahoma"/>
        </w:rPr>
      </w:pPr>
    </w:p>
    <w:p w14:paraId="2A3CE2FB" w14:textId="5408D803" w:rsidR="00D575D6" w:rsidRDefault="00D575D6" w:rsidP="00DF7089">
      <w:pPr>
        <w:pStyle w:val="NoSpacing"/>
        <w:rPr>
          <w:rFonts w:ascii="Tahoma" w:hAnsi="Tahoma" w:cs="Tahoma"/>
        </w:rPr>
      </w:pPr>
      <w:r>
        <w:rPr>
          <w:noProof/>
        </w:rPr>
        <mc:AlternateContent>
          <mc:Choice Requires="wps">
            <w:drawing>
              <wp:anchor distT="0" distB="0" distL="114300" distR="114300" simplePos="0" relativeHeight="251692032" behindDoc="0" locked="0" layoutInCell="1" allowOverlap="1" wp14:anchorId="4A7BABD9" wp14:editId="7253DB8E">
                <wp:simplePos x="0" y="0"/>
                <wp:positionH relativeFrom="column">
                  <wp:align>left</wp:align>
                </wp:positionH>
                <wp:positionV relativeFrom="paragraph">
                  <wp:posOffset>10795</wp:posOffset>
                </wp:positionV>
                <wp:extent cx="3429000" cy="1828800"/>
                <wp:effectExtent l="0" t="0" r="0" b="635"/>
                <wp:wrapNone/>
                <wp:docPr id="31" name="Text Box 31"/>
                <wp:cNvGraphicFramePr/>
                <a:graphic xmlns:a="http://schemas.openxmlformats.org/drawingml/2006/main">
                  <a:graphicData uri="http://schemas.microsoft.com/office/word/2010/wordprocessingShape">
                    <wps:wsp>
                      <wps:cNvSpPr txBox="1"/>
                      <wps:spPr>
                        <a:xfrm>
                          <a:off x="0" y="0"/>
                          <a:ext cx="3429000" cy="1828800"/>
                        </a:xfrm>
                        <a:prstGeom prst="rect">
                          <a:avLst/>
                        </a:prstGeom>
                        <a:noFill/>
                        <a:ln>
                          <a:noFill/>
                        </a:ln>
                      </wps:spPr>
                      <wps:txbx>
                        <w:txbxContent>
                          <w:p w14:paraId="3A988463" w14:textId="77C706FB" w:rsidR="00D575D6" w:rsidRPr="00D575D6" w:rsidRDefault="00D575D6" w:rsidP="00D575D6">
                            <w:pPr>
                              <w:pStyle w:val="NoSpacing"/>
                              <w:jc w:val="center"/>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5D6">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DONATIONS RECEIVED </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spAutoFit/>
                      </wps:bodyPr>
                    </wps:wsp>
                  </a:graphicData>
                </a:graphic>
                <wp14:sizeRelH relativeFrom="margin">
                  <wp14:pctWidth>0</wp14:pctWidth>
                </wp14:sizeRelH>
              </wp:anchor>
            </w:drawing>
          </mc:Choice>
          <mc:Fallback>
            <w:pict>
              <v:shape w14:anchorId="4A7BABD9" id="Text Box 31" o:spid="_x0000_s1035" type="#_x0000_t202" style="position:absolute;margin-left:0;margin-top:.85pt;width:270pt;height:2in;z-index:251692032;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" filled="f" stroked="f">
                <v:textbox style="mso-fit-shape-to-text:t">
                  <w:txbxContent>
                    <w:p w14:paraId="3A988463" w14:textId="77C706FB" w:rsidR="00D575D6" w:rsidRPr="00D575D6" w:rsidRDefault="00D575D6" w:rsidP="00D575D6">
                      <w:pPr>
                        <w:pStyle w:val="NoSpacing"/>
                        <w:jc w:val="center"/>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5D6">
                        <w:rPr>
                          <w:rFonts w:ascii="Tahoma" w:hAnsi="Tahoma" w:cs="Tahoma"/>
                          <w:color w:val="FF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DONATIONS RECEIVED </w:t>
                      </w:r>
                    </w:p>
                  </w:txbxContent>
                </v:textbox>
              </v:shape>
            </w:pict>
          </mc:Fallback>
        </mc:AlternateContent>
      </w:r>
    </w:p>
    <w:p w14:paraId="30EBB070" w14:textId="77777777" w:rsidR="00D575D6" w:rsidRDefault="00D575D6" w:rsidP="00DF7089">
      <w:pPr>
        <w:pStyle w:val="NoSpacing"/>
        <w:rPr>
          <w:rFonts w:ascii="Tahoma" w:hAnsi="Tahoma" w:cs="Tahoma"/>
        </w:rPr>
      </w:pPr>
    </w:p>
    <w:p w14:paraId="10480C42" w14:textId="046090A1" w:rsidR="00D575D6" w:rsidRDefault="00D575D6" w:rsidP="00DF7089">
      <w:pPr>
        <w:pStyle w:val="NoSpacing"/>
        <w:rPr>
          <w:rFonts w:ascii="Tahoma" w:hAnsi="Tahoma" w:cs="Tahoma"/>
        </w:rPr>
      </w:pPr>
    </w:p>
    <w:p w14:paraId="562B7682" w14:textId="5C6E3C6E" w:rsidR="00546263" w:rsidRDefault="00546263" w:rsidP="00DF7089">
      <w:pPr>
        <w:pStyle w:val="NoSpacing"/>
        <w:rPr>
          <w:rFonts w:ascii="Tahoma" w:hAnsi="Tahoma" w:cs="Tahoma"/>
        </w:rPr>
      </w:pPr>
    </w:p>
    <w:p w14:paraId="0C1134AF" w14:textId="7F956AD7" w:rsidR="00546263" w:rsidRPr="003F45CF" w:rsidRDefault="00546263" w:rsidP="00DF7089">
      <w:pPr>
        <w:pStyle w:val="NoSpacing"/>
        <w:rPr>
          <w:rFonts w:ascii="Tahoma" w:hAnsi="Tahoma" w:cs="Tahoma"/>
          <w:sz w:val="24"/>
          <w:szCs w:val="24"/>
        </w:rPr>
      </w:pPr>
      <w:r w:rsidRPr="003F45CF">
        <w:rPr>
          <w:rFonts w:ascii="Tahoma" w:hAnsi="Tahoma" w:cs="Tahoma"/>
          <w:sz w:val="24"/>
          <w:szCs w:val="24"/>
        </w:rPr>
        <w:t>We have had very few donations since the last newsletter and they are as follows:</w:t>
      </w:r>
    </w:p>
    <w:p w14:paraId="2230A70E" w14:textId="3F857BC2" w:rsidR="00546263" w:rsidRPr="003F45CF" w:rsidRDefault="00546263" w:rsidP="00DF7089">
      <w:pPr>
        <w:pStyle w:val="NoSpacing"/>
        <w:rPr>
          <w:rFonts w:ascii="Tahoma" w:hAnsi="Tahoma" w:cs="Tahoma"/>
          <w:sz w:val="24"/>
          <w:szCs w:val="24"/>
        </w:rPr>
      </w:pPr>
    </w:p>
    <w:p w14:paraId="7EE999BD" w14:textId="6F00BCAC" w:rsidR="00546263" w:rsidRPr="003F45CF" w:rsidRDefault="00546263" w:rsidP="00DF7089">
      <w:pPr>
        <w:pStyle w:val="NoSpacing"/>
        <w:rPr>
          <w:rFonts w:ascii="Tahoma" w:hAnsi="Tahoma" w:cs="Tahoma"/>
          <w:sz w:val="24"/>
          <w:szCs w:val="24"/>
        </w:rPr>
      </w:pPr>
      <w:r w:rsidRPr="003F45CF">
        <w:rPr>
          <w:rFonts w:ascii="Tahoma" w:hAnsi="Tahoma" w:cs="Tahoma"/>
          <w:sz w:val="24"/>
          <w:szCs w:val="24"/>
        </w:rPr>
        <w:t>Duchy of Lancaster</w:t>
      </w:r>
      <w:r w:rsidRPr="003F45CF">
        <w:rPr>
          <w:rFonts w:ascii="Tahoma" w:hAnsi="Tahoma" w:cs="Tahoma"/>
          <w:sz w:val="24"/>
          <w:szCs w:val="24"/>
        </w:rPr>
        <w:tab/>
      </w:r>
      <w:r w:rsidRPr="003F45CF">
        <w:rPr>
          <w:rFonts w:ascii="Tahoma" w:hAnsi="Tahoma" w:cs="Tahoma"/>
          <w:sz w:val="24"/>
          <w:szCs w:val="24"/>
        </w:rPr>
        <w:tab/>
        <w:t>£600*</w:t>
      </w:r>
    </w:p>
    <w:p w14:paraId="62077196" w14:textId="293DA824" w:rsidR="00D575D6" w:rsidRPr="003F45CF" w:rsidRDefault="00546263" w:rsidP="00DF7089">
      <w:pPr>
        <w:pStyle w:val="NoSpacing"/>
        <w:rPr>
          <w:rFonts w:ascii="Tahoma" w:hAnsi="Tahoma" w:cs="Tahoma"/>
          <w:sz w:val="24"/>
          <w:szCs w:val="24"/>
        </w:rPr>
      </w:pPr>
      <w:r w:rsidRPr="003F45CF">
        <w:rPr>
          <w:rFonts w:ascii="Tahoma" w:hAnsi="Tahoma" w:cs="Tahoma"/>
          <w:sz w:val="24"/>
          <w:szCs w:val="24"/>
        </w:rPr>
        <w:t>Atherton Charity Cup</w:t>
      </w:r>
      <w:r w:rsidRPr="003F45CF">
        <w:rPr>
          <w:rFonts w:ascii="Tahoma" w:hAnsi="Tahoma" w:cs="Tahoma"/>
          <w:sz w:val="24"/>
          <w:szCs w:val="24"/>
        </w:rPr>
        <w:tab/>
      </w:r>
      <w:r w:rsidRPr="003F45CF">
        <w:rPr>
          <w:rFonts w:ascii="Tahoma" w:hAnsi="Tahoma" w:cs="Tahoma"/>
          <w:sz w:val="24"/>
          <w:szCs w:val="24"/>
        </w:rPr>
        <w:tab/>
        <w:t>£100**</w:t>
      </w:r>
    </w:p>
    <w:p w14:paraId="3D6837DB" w14:textId="3505A82F" w:rsidR="00546263" w:rsidRPr="003F45CF" w:rsidRDefault="00546263" w:rsidP="00DF7089">
      <w:pPr>
        <w:pStyle w:val="NoSpacing"/>
        <w:rPr>
          <w:rFonts w:ascii="Tahoma" w:hAnsi="Tahoma" w:cs="Tahoma"/>
          <w:sz w:val="24"/>
          <w:szCs w:val="24"/>
        </w:rPr>
      </w:pPr>
      <w:r w:rsidRPr="003F45CF">
        <w:rPr>
          <w:rFonts w:ascii="Tahoma" w:hAnsi="Tahoma" w:cs="Tahoma"/>
          <w:sz w:val="24"/>
          <w:szCs w:val="24"/>
        </w:rPr>
        <w:t xml:space="preserve">Bolton </w:t>
      </w:r>
      <w:r w:rsidRPr="003F45CF">
        <w:rPr>
          <w:rFonts w:ascii="Tahoma" w:hAnsi="Tahoma" w:cs="Tahoma"/>
          <w:sz w:val="24"/>
          <w:szCs w:val="24"/>
        </w:rPr>
        <w:t>School</w:t>
      </w:r>
      <w:r w:rsidRPr="003F45CF">
        <w:rPr>
          <w:rFonts w:ascii="Tahoma" w:hAnsi="Tahoma" w:cs="Tahoma"/>
          <w:sz w:val="24"/>
          <w:szCs w:val="24"/>
        </w:rPr>
        <w:t xml:space="preserve"> Boys Division</w:t>
      </w:r>
      <w:r w:rsidRPr="003F45CF">
        <w:rPr>
          <w:rFonts w:ascii="Tahoma" w:hAnsi="Tahoma" w:cs="Tahoma"/>
          <w:sz w:val="24"/>
          <w:szCs w:val="24"/>
        </w:rPr>
        <w:tab/>
        <w:t>£200**</w:t>
      </w:r>
    </w:p>
    <w:p w14:paraId="3511D9E2" w14:textId="14C9834E" w:rsidR="00E81DD5" w:rsidRPr="003F45CF" w:rsidRDefault="00E81DD5" w:rsidP="00DF7089">
      <w:pPr>
        <w:pStyle w:val="NoSpacing"/>
        <w:rPr>
          <w:rFonts w:ascii="Tahoma" w:hAnsi="Tahoma" w:cs="Tahoma"/>
          <w:sz w:val="24"/>
          <w:szCs w:val="24"/>
        </w:rPr>
      </w:pPr>
      <w:r w:rsidRPr="003F45CF">
        <w:rPr>
          <w:rFonts w:ascii="Tahoma" w:hAnsi="Tahoma" w:cs="Tahoma"/>
          <w:sz w:val="24"/>
          <w:szCs w:val="24"/>
        </w:rPr>
        <w:t>In memory of David Smith</w:t>
      </w:r>
      <w:r w:rsidRPr="003F45CF">
        <w:rPr>
          <w:rFonts w:ascii="Tahoma" w:hAnsi="Tahoma" w:cs="Tahoma"/>
          <w:sz w:val="24"/>
          <w:szCs w:val="24"/>
        </w:rPr>
        <w:tab/>
        <w:t>£65***</w:t>
      </w:r>
    </w:p>
    <w:p w14:paraId="2332287E" w14:textId="77777777" w:rsidR="005B6117" w:rsidRPr="003F45CF" w:rsidRDefault="005B6117" w:rsidP="00DF7089">
      <w:pPr>
        <w:pStyle w:val="NoSpacing"/>
        <w:rPr>
          <w:rFonts w:ascii="Tahoma" w:hAnsi="Tahoma" w:cs="Tahoma"/>
          <w:sz w:val="24"/>
          <w:szCs w:val="24"/>
        </w:rPr>
      </w:pPr>
    </w:p>
    <w:p w14:paraId="072F984E" w14:textId="47F2954B" w:rsidR="00546263" w:rsidRPr="003F45CF" w:rsidRDefault="000F1132" w:rsidP="00DF7089">
      <w:pPr>
        <w:pStyle w:val="NoSpacing"/>
        <w:rPr>
          <w:rFonts w:ascii="Tahoma" w:hAnsi="Tahoma" w:cs="Tahoma"/>
          <w:sz w:val="24"/>
          <w:szCs w:val="24"/>
        </w:rPr>
      </w:pPr>
      <w:r w:rsidRPr="003F45CF">
        <w:rPr>
          <w:rFonts w:ascii="Tahoma" w:hAnsi="Tahoma" w:cs="Tahoma"/>
          <w:sz w:val="24"/>
          <w:szCs w:val="24"/>
        </w:rPr>
        <w:t xml:space="preserve">*towards </w:t>
      </w:r>
      <w:r w:rsidR="00546263" w:rsidRPr="003F45CF">
        <w:rPr>
          <w:rFonts w:ascii="Tahoma" w:hAnsi="Tahoma" w:cs="Tahoma"/>
          <w:sz w:val="24"/>
          <w:szCs w:val="24"/>
        </w:rPr>
        <w:t>outdoor play equipment</w:t>
      </w:r>
    </w:p>
    <w:p w14:paraId="7BC38906" w14:textId="11BF01A2" w:rsidR="000F1132" w:rsidRPr="003F45CF" w:rsidRDefault="000F1132" w:rsidP="00DF7089">
      <w:pPr>
        <w:pStyle w:val="NoSpacing"/>
        <w:rPr>
          <w:rFonts w:ascii="Tahoma" w:hAnsi="Tahoma" w:cs="Tahoma"/>
          <w:sz w:val="24"/>
          <w:szCs w:val="24"/>
        </w:rPr>
      </w:pPr>
      <w:r w:rsidRPr="003F45CF">
        <w:rPr>
          <w:rFonts w:ascii="Tahoma" w:hAnsi="Tahoma" w:cs="Tahoma"/>
          <w:sz w:val="24"/>
          <w:szCs w:val="24"/>
        </w:rPr>
        <w:t>**towards the transport costs</w:t>
      </w:r>
    </w:p>
    <w:p w14:paraId="306E0555" w14:textId="7EAA4AFB" w:rsidR="002160E4" w:rsidRPr="003F45CF" w:rsidRDefault="00E81DD5" w:rsidP="00DF7089">
      <w:pPr>
        <w:pStyle w:val="NoSpacing"/>
        <w:rPr>
          <w:rFonts w:ascii="Tahoma" w:hAnsi="Tahoma" w:cs="Tahoma"/>
          <w:sz w:val="24"/>
          <w:szCs w:val="24"/>
        </w:rPr>
      </w:pPr>
      <w:r w:rsidRPr="003F45CF">
        <w:rPr>
          <w:rFonts w:ascii="Tahoma" w:hAnsi="Tahoma" w:cs="Tahoma"/>
          <w:sz w:val="24"/>
          <w:szCs w:val="24"/>
        </w:rPr>
        <w:t>***towards Christmas</w:t>
      </w:r>
    </w:p>
    <w:p w14:paraId="258A98D0" w14:textId="77777777" w:rsidR="002160E4" w:rsidRDefault="002160E4" w:rsidP="00DF7089">
      <w:pPr>
        <w:pStyle w:val="NoSpacing"/>
        <w:rPr>
          <w:rFonts w:ascii="Tahoma" w:hAnsi="Tahoma" w:cs="Tahoma"/>
        </w:rPr>
      </w:pPr>
    </w:p>
    <w:p w14:paraId="582803EE" w14:textId="72447CDA" w:rsidR="00D301B5" w:rsidRPr="0048175A" w:rsidRDefault="0048175A" w:rsidP="0048175A">
      <w:pPr>
        <w:pStyle w:val="NoSpacing"/>
        <w:jc w:val="center"/>
        <w:rPr>
          <w:rFonts w:ascii="Tahoma" w:hAnsi="Tahoma" w:cs="Tahom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8175A">
        <w:rPr>
          <w:rFonts w:ascii="Tahoma" w:hAnsi="Tahoma" w:cs="Tahoma"/>
          <w:b/>
          <w:color w:val="00B050"/>
          <w:sz w:val="44"/>
          <w:szCs w:val="44"/>
          <w14:textOutline w14:w="12700" w14:cap="flat" w14:cmpd="sng" w14:algn="ctr">
            <w14:solidFill>
              <w14:schemeClr w14:val="accent4"/>
            </w14:solidFill>
            <w14:prstDash w14:val="solid"/>
            <w14:round/>
          </w14:textOutline>
        </w:rPr>
        <w:t>WAYS YOU CAN HELP COG RAISE MONEY</w:t>
      </w:r>
    </w:p>
    <w:p w14:paraId="31F6BC59" w14:textId="647515B5" w:rsidR="00D301B5" w:rsidRDefault="00D301B5" w:rsidP="00DF7089">
      <w:pPr>
        <w:pStyle w:val="NoSpacing"/>
        <w:rPr>
          <w:rFonts w:ascii="Tahoma" w:hAnsi="Tahoma" w:cs="Tahoma"/>
        </w:rPr>
      </w:pPr>
    </w:p>
    <w:p w14:paraId="0DF44FD6" w14:textId="4E26F9E1" w:rsidR="0096428F" w:rsidRPr="003F45CF" w:rsidRDefault="0048175A" w:rsidP="00DF7089">
      <w:pPr>
        <w:pStyle w:val="NoSpacing"/>
        <w:rPr>
          <w:rFonts w:ascii="Tahoma" w:hAnsi="Tahoma" w:cs="Tahoma"/>
          <w:sz w:val="24"/>
          <w:szCs w:val="24"/>
        </w:rPr>
      </w:pPr>
      <w:r w:rsidRPr="003F45CF">
        <w:rPr>
          <w:rFonts w:ascii="Tahoma" w:hAnsi="Tahoma" w:cs="Tahoma"/>
          <w:sz w:val="24"/>
          <w:szCs w:val="24"/>
        </w:rPr>
        <w:t xml:space="preserve">COG is now registered as a Charity on Amazon Smile. If you shop at Amazon </w:t>
      </w:r>
      <w:r w:rsidR="00947E0A" w:rsidRPr="003F45CF">
        <w:rPr>
          <w:rFonts w:ascii="Tahoma" w:hAnsi="Tahoma" w:cs="Tahoma"/>
          <w:sz w:val="24"/>
          <w:szCs w:val="24"/>
        </w:rPr>
        <w:t>follow this link and select COG as your charity</w:t>
      </w:r>
      <w:r w:rsidR="00E54BC8" w:rsidRPr="003F45CF">
        <w:rPr>
          <w:rFonts w:ascii="Tahoma" w:hAnsi="Tahoma" w:cs="Tahoma"/>
          <w:sz w:val="24"/>
          <w:szCs w:val="24"/>
        </w:rPr>
        <w:t xml:space="preserve"> </w:t>
      </w:r>
      <w:hyperlink r:id="rId8" w:history="1">
        <w:r w:rsidR="00E54BC8" w:rsidRPr="003F45CF">
          <w:rPr>
            <w:rStyle w:val="Hyperlink"/>
            <w:rFonts w:ascii="Tahoma" w:hAnsi="Tahoma" w:cs="Tahoma"/>
            <w:sz w:val="24"/>
            <w:szCs w:val="24"/>
          </w:rPr>
          <w:t>https://smile.amazon.co.uk/ch/1151118-0</w:t>
        </w:r>
      </w:hyperlink>
    </w:p>
    <w:p w14:paraId="097913E5" w14:textId="74FEC485" w:rsidR="00E54BC8" w:rsidRPr="003F45CF" w:rsidRDefault="00E54BC8" w:rsidP="00E54BC8">
      <w:pPr>
        <w:pStyle w:val="NoSpacing"/>
        <w:rPr>
          <w:rFonts w:ascii="Tahoma" w:hAnsi="Tahoma" w:cs="Tahoma"/>
          <w:sz w:val="24"/>
          <w:szCs w:val="24"/>
        </w:rPr>
      </w:pPr>
      <w:r w:rsidRPr="003F45CF">
        <w:rPr>
          <w:rFonts w:ascii="Tahoma" w:hAnsi="Tahoma" w:cs="Tahoma"/>
          <w:sz w:val="24"/>
          <w:szCs w:val="24"/>
        </w:rPr>
        <w:t>Then just make sure you go to Amazon Smile before you order anything and Cog may well get a small donation every time you shop at no extra cost to you. Everyone seems to shop with Amazon these days please share this amongst your friends.</w:t>
      </w:r>
    </w:p>
    <w:p w14:paraId="73FE46E8" w14:textId="77777777" w:rsidR="00E54BC8" w:rsidRPr="00E54BC8" w:rsidRDefault="00E54BC8" w:rsidP="00E54BC8">
      <w:pPr>
        <w:pStyle w:val="NormalWeb"/>
        <w:spacing w:before="0" w:beforeAutospacing="0" w:after="0" w:afterAutospacing="0"/>
        <w:rPr>
          <w:rFonts w:ascii="Tahoma" w:hAnsi="Tahoma" w:cs="Tahoma"/>
        </w:rPr>
      </w:pPr>
    </w:p>
    <w:p w14:paraId="6347FD85" w14:textId="77777777" w:rsidR="00E54BC8" w:rsidRDefault="00E54BC8" w:rsidP="00E54BC8">
      <w:pPr>
        <w:pStyle w:val="NormalWeb"/>
        <w:spacing w:before="0" w:beforeAutospacing="0" w:after="0" w:afterAutospacing="0"/>
        <w:rPr>
          <w:rFonts w:ascii="Tahoma" w:hAnsi="Tahoma" w:cs="Tahoma"/>
        </w:rPr>
      </w:pPr>
    </w:p>
    <w:p w14:paraId="31336F1C" w14:textId="77777777" w:rsidR="00E54BC8" w:rsidRDefault="00E54BC8" w:rsidP="00E54BC8">
      <w:pPr>
        <w:pStyle w:val="NormalWeb"/>
        <w:spacing w:before="0" w:beforeAutospacing="0" w:after="0" w:afterAutospacing="0"/>
        <w:rPr>
          <w:rFonts w:ascii="Tahoma" w:hAnsi="Tahoma" w:cs="Tahoma"/>
        </w:rPr>
      </w:pPr>
    </w:p>
    <w:p w14:paraId="0DF3A508" w14:textId="77777777" w:rsidR="003F45CF" w:rsidRDefault="003F45CF" w:rsidP="00E54BC8">
      <w:pPr>
        <w:pStyle w:val="NormalWeb"/>
        <w:spacing w:before="0" w:beforeAutospacing="0" w:after="0" w:afterAutospacing="0"/>
        <w:rPr>
          <w:rFonts w:ascii="Tahoma" w:hAnsi="Tahoma" w:cs="Tahoma"/>
        </w:rPr>
      </w:pPr>
    </w:p>
    <w:p w14:paraId="6E97C5B6" w14:textId="77777777" w:rsidR="003F45CF" w:rsidRDefault="003F45CF" w:rsidP="00E54BC8">
      <w:pPr>
        <w:pStyle w:val="NormalWeb"/>
        <w:spacing w:before="0" w:beforeAutospacing="0" w:after="0" w:afterAutospacing="0"/>
        <w:rPr>
          <w:rFonts w:ascii="Tahoma" w:hAnsi="Tahoma" w:cs="Tahoma"/>
        </w:rPr>
      </w:pPr>
    </w:p>
    <w:p w14:paraId="36BBD577" w14:textId="570ED1E9" w:rsidR="00E54BC8" w:rsidRPr="003F45CF" w:rsidRDefault="00E54BC8" w:rsidP="00E54BC8">
      <w:pPr>
        <w:pStyle w:val="NormalWeb"/>
        <w:spacing w:before="0" w:beforeAutospacing="0" w:after="0" w:afterAutospacing="0"/>
        <w:rPr>
          <w:rFonts w:ascii="Arial" w:hAnsi="Arial" w:cs="Arial"/>
          <w:sz w:val="24"/>
          <w:szCs w:val="24"/>
        </w:rPr>
      </w:pPr>
      <w:r w:rsidRPr="003F45CF">
        <w:rPr>
          <w:rFonts w:ascii="Tahoma" w:hAnsi="Tahoma" w:cs="Tahoma"/>
          <w:sz w:val="24"/>
          <w:szCs w:val="24"/>
        </w:rPr>
        <w:t xml:space="preserve">COG has been chosen as </w:t>
      </w:r>
      <w:r w:rsidRPr="003F45CF">
        <w:rPr>
          <w:rFonts w:ascii="Arial" w:hAnsi="Arial" w:cs="Arial"/>
          <w:sz w:val="24"/>
          <w:szCs w:val="24"/>
        </w:rPr>
        <w:t>one of three causes in your community which Co-op Members can select to support between now and 23 October 2021. The more members who select you and shop with us, the more funds you’ll receive.</w:t>
      </w:r>
    </w:p>
    <w:p w14:paraId="31209E92" w14:textId="77777777" w:rsidR="00E54BC8" w:rsidRPr="003F45CF" w:rsidRDefault="00E54BC8" w:rsidP="00E54BC8">
      <w:pPr>
        <w:pStyle w:val="NormalWeb"/>
        <w:spacing w:before="0" w:beforeAutospacing="0" w:after="0" w:afterAutospacing="0"/>
        <w:rPr>
          <w:rFonts w:ascii="Arial" w:hAnsi="Arial" w:cs="Arial"/>
          <w:sz w:val="24"/>
          <w:szCs w:val="24"/>
        </w:rPr>
      </w:pPr>
    </w:p>
    <w:p w14:paraId="475D7E71" w14:textId="03988985" w:rsidR="00E81DD5" w:rsidRPr="003F45CF" w:rsidRDefault="00E54BC8" w:rsidP="00E54BC8">
      <w:pPr>
        <w:pStyle w:val="NormalWeb"/>
        <w:spacing w:before="0" w:beforeAutospacing="0" w:after="0" w:afterAutospacing="0"/>
        <w:rPr>
          <w:rFonts w:ascii="Arial" w:hAnsi="Arial" w:cs="Arial"/>
          <w:sz w:val="24"/>
          <w:szCs w:val="24"/>
        </w:rPr>
      </w:pPr>
      <w:proofErr w:type="gramStart"/>
      <w:r w:rsidRPr="003F45CF">
        <w:rPr>
          <w:rFonts w:ascii="Arial" w:hAnsi="Arial" w:cs="Arial"/>
          <w:sz w:val="24"/>
          <w:szCs w:val="24"/>
        </w:rPr>
        <w:t>Firstly</w:t>
      </w:r>
      <w:proofErr w:type="gramEnd"/>
      <w:r w:rsidRPr="003F45CF">
        <w:rPr>
          <w:rFonts w:ascii="Arial" w:hAnsi="Arial" w:cs="Arial"/>
          <w:sz w:val="24"/>
          <w:szCs w:val="24"/>
        </w:rPr>
        <w:t xml:space="preserve"> you need to become a Co-op member, this will cost you a £1, then you will be given the option of choosing which charity you wish to support, then every time you shop at the Co-op or use certain Co-op services COG will receive a donation. Please consider it, share amongst your friends.</w:t>
      </w:r>
    </w:p>
    <w:p w14:paraId="71359176" w14:textId="7958D81E" w:rsidR="00E81DD5" w:rsidRDefault="0048175A" w:rsidP="00DF7089">
      <w:pPr>
        <w:pStyle w:val="NoSpacing"/>
        <w:rPr>
          <w:rFonts w:ascii="Tahoma" w:hAnsi="Tahoma" w:cs="Tahoma"/>
        </w:rPr>
      </w:pPr>
      <w:r>
        <w:rPr>
          <w:noProof/>
        </w:rPr>
        <mc:AlternateContent>
          <mc:Choice Requires="wps">
            <w:drawing>
              <wp:anchor distT="0" distB="0" distL="114300" distR="114300" simplePos="0" relativeHeight="251694080" behindDoc="0" locked="0" layoutInCell="1" allowOverlap="1" wp14:anchorId="45B6C958" wp14:editId="6067E3C5">
                <wp:simplePos x="0" y="0"/>
                <wp:positionH relativeFrom="margin">
                  <wp:align>right</wp:align>
                </wp:positionH>
                <wp:positionV relativeFrom="paragraph">
                  <wp:posOffset>142240</wp:posOffset>
                </wp:positionV>
                <wp:extent cx="1828800" cy="1828800"/>
                <wp:effectExtent l="0" t="0" r="6985" b="5715"/>
                <wp:wrapNone/>
                <wp:docPr id="192" name="Text Box 19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noFill/>
                        </a:ln>
                      </wps:spPr>
                      <wps:txbx>
                        <w:txbxContent>
                          <w:p w14:paraId="1C6698FD" w14:textId="2D5897E1" w:rsidR="00D575D6" w:rsidRPr="00702D23" w:rsidRDefault="00D575D6" w:rsidP="00D575D6">
                            <w:pPr>
                              <w:pStyle w:val="NoSpacing"/>
                              <w:jc w:val="center"/>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02D23">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BOLTON HOSPICE LOTTERY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B6C958" id="Text Box 192" o:spid="_x0000_s1036" type="#_x0000_t202" style="position:absolute;margin-left:92.8pt;margin-top:11.2pt;width:2in;height:2in;z-index:2516940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" fillcolor="white [3212]" stroked="f">
                <v:textbox style="mso-fit-shape-to-text:t">
                  <w:txbxContent>
                    <w:p w14:paraId="1C6698FD" w14:textId="2D5897E1" w:rsidR="00D575D6" w:rsidRPr="00702D23" w:rsidRDefault="00D575D6" w:rsidP="00D575D6">
                      <w:pPr>
                        <w:pStyle w:val="NoSpacing"/>
                        <w:jc w:val="center"/>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02D23">
                        <w:rPr>
                          <w:rFonts w:ascii="Tahoma" w:hAnsi="Tahoma" w:cs="Tahoma"/>
                          <w:b/>
                          <w:color w:val="FF33CC"/>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BOLTON HOSPICE LOTTERY</w:t>
                      </w:r>
                    </w:p>
                  </w:txbxContent>
                </v:textbox>
                <w10:wrap anchorx="margin"/>
              </v:shape>
            </w:pict>
          </mc:Fallback>
        </mc:AlternateContent>
      </w:r>
    </w:p>
    <w:p w14:paraId="2208A7C1" w14:textId="77777777" w:rsidR="00E81DD5" w:rsidRDefault="00E81DD5" w:rsidP="00DF7089">
      <w:pPr>
        <w:pStyle w:val="NoSpacing"/>
        <w:rPr>
          <w:rFonts w:ascii="Tahoma" w:hAnsi="Tahoma" w:cs="Tahoma"/>
        </w:rPr>
      </w:pPr>
    </w:p>
    <w:p w14:paraId="5C682F39" w14:textId="77777777" w:rsidR="00E81DD5" w:rsidRDefault="00E81DD5" w:rsidP="00DF7089">
      <w:pPr>
        <w:pStyle w:val="NoSpacing"/>
        <w:rPr>
          <w:rFonts w:ascii="Tahoma" w:hAnsi="Tahoma" w:cs="Tahoma"/>
        </w:rPr>
      </w:pPr>
    </w:p>
    <w:p w14:paraId="2B9A80DD" w14:textId="77777777" w:rsidR="00E81DD5" w:rsidRDefault="00E81DD5" w:rsidP="00DF7089">
      <w:pPr>
        <w:pStyle w:val="NoSpacing"/>
        <w:rPr>
          <w:rFonts w:ascii="Tahoma" w:hAnsi="Tahoma" w:cs="Tahoma"/>
        </w:rPr>
      </w:pPr>
    </w:p>
    <w:p w14:paraId="19A29DF7" w14:textId="77777777" w:rsidR="00E81DD5" w:rsidRDefault="00E81DD5" w:rsidP="00DF7089">
      <w:pPr>
        <w:pStyle w:val="NoSpacing"/>
        <w:rPr>
          <w:rFonts w:ascii="Tahoma" w:hAnsi="Tahoma" w:cs="Tahoma"/>
        </w:rPr>
      </w:pPr>
    </w:p>
    <w:p w14:paraId="2AC831FD" w14:textId="0C99D390" w:rsidR="00702D23" w:rsidRDefault="0096428F" w:rsidP="00E54BC8">
      <w:pPr>
        <w:pStyle w:val="NoSpacing"/>
        <w:jc w:val="center"/>
        <w:rPr>
          <w:rFonts w:ascii="Tahoma" w:hAnsi="Tahoma" w:cs="Tahoma"/>
          <w:b/>
          <w:bCs/>
        </w:rPr>
      </w:pPr>
      <w:r w:rsidRPr="009173FB">
        <w:rPr>
          <w:rFonts w:ascii="Tahoma" w:hAnsi="Tahoma" w:cs="Tahoma"/>
          <w:b/>
          <w:bCs/>
        </w:rPr>
        <w:t>AND</w:t>
      </w:r>
    </w:p>
    <w:p w14:paraId="62B72564" w14:textId="48AB25B6" w:rsidR="009173FB" w:rsidRDefault="00E54BC8" w:rsidP="00DF7089">
      <w:pPr>
        <w:pStyle w:val="NoSpacing"/>
        <w:rPr>
          <w:rFonts w:ascii="Tahoma" w:hAnsi="Tahoma" w:cs="Tahoma"/>
          <w:b/>
          <w:bCs/>
        </w:rPr>
      </w:pPr>
      <w:r>
        <w:rPr>
          <w:noProof/>
        </w:rPr>
        <mc:AlternateContent>
          <mc:Choice Requires="wps">
            <w:drawing>
              <wp:anchor distT="0" distB="0" distL="114300" distR="114300" simplePos="0" relativeHeight="251696128" behindDoc="0" locked="0" layoutInCell="1" allowOverlap="1" wp14:anchorId="33ED360B" wp14:editId="68D28EEE">
                <wp:simplePos x="0" y="0"/>
                <wp:positionH relativeFrom="column">
                  <wp:align>right</wp:align>
                </wp:positionH>
                <wp:positionV relativeFrom="paragraph">
                  <wp:posOffset>4445</wp:posOffset>
                </wp:positionV>
                <wp:extent cx="1828800" cy="1828800"/>
                <wp:effectExtent l="0" t="0" r="0" b="5715"/>
                <wp:wrapNone/>
                <wp:docPr id="193" name="Text Box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32DB3" w14:textId="797E596C" w:rsidR="009173FB" w:rsidRPr="009173FB" w:rsidRDefault="009173FB" w:rsidP="009173FB">
                            <w:pPr>
                              <w:pStyle w:val="NoSpacing"/>
                              <w:jc w:val="center"/>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173FB">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BWFC LIFELINE &amp; GOLDLINE</w:t>
                            </w:r>
                          </w:p>
                        </w:txbxContent>
                      </wps:txbx>
                      <wps:bodyPr rot="0" spcFirstLastPara="0" vertOverflow="overflow" horzOverflow="overflow" vert="horz" wrap="none" lIns="91440" tIns="45720" rIns="91440" bIns="45720" numCol="1" spcCol="0" rtlCol="0" fromWordArt="0" anchor="t" anchorCtr="0" forceAA="0" compatLnSpc="1">
                        <a:prstTxWarp prst="textWave2">
                          <a:avLst/>
                        </a:prstTxWarp>
                        <a:spAutoFit/>
                      </wps:bodyPr>
                    </wps:wsp>
                  </a:graphicData>
                </a:graphic>
              </wp:anchor>
            </w:drawing>
          </mc:Choice>
          <mc:Fallback>
            <w:pict>
              <v:shape w14:anchorId="33ED360B" id="Text Box 193" o:spid="_x0000_s1037" type="#_x0000_t202" style="position:absolute;margin-left:92.8pt;margin-top:.35pt;width:2in;height:2in;z-index:251696128;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" filled="f" stroked="f">
                <v:textbox style="mso-fit-shape-to-text:t">
                  <w:txbxContent>
                    <w:p w14:paraId="7CE32DB3" w14:textId="797E596C" w:rsidR="009173FB" w:rsidRPr="009173FB" w:rsidRDefault="009173FB" w:rsidP="009173FB">
                      <w:pPr>
                        <w:pStyle w:val="NoSpacing"/>
                        <w:jc w:val="center"/>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173FB">
                        <w:rPr>
                          <w:rFonts w:ascii="Tahoma" w:hAnsi="Tahoma" w:cs="Tahoma"/>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BWFC LIFELINE &amp; GOLDLINE</w:t>
                      </w:r>
                    </w:p>
                  </w:txbxContent>
                </v:textbox>
              </v:shape>
            </w:pict>
          </mc:Fallback>
        </mc:AlternateContent>
      </w:r>
    </w:p>
    <w:p w14:paraId="6AEB58F4" w14:textId="0F6C4BF8" w:rsidR="009173FB" w:rsidRDefault="009173FB" w:rsidP="00DF7089">
      <w:pPr>
        <w:pStyle w:val="NoSpacing"/>
        <w:rPr>
          <w:rFonts w:ascii="Tahoma" w:hAnsi="Tahoma" w:cs="Tahoma"/>
          <w:b/>
          <w:bCs/>
        </w:rPr>
      </w:pPr>
    </w:p>
    <w:p w14:paraId="2E12E90C" w14:textId="2F5EFE19" w:rsidR="009173FB" w:rsidRDefault="009173FB" w:rsidP="00DF7089">
      <w:pPr>
        <w:pStyle w:val="NoSpacing"/>
        <w:rPr>
          <w:rFonts w:ascii="Tahoma" w:hAnsi="Tahoma" w:cs="Tahoma"/>
          <w:b/>
          <w:bCs/>
        </w:rPr>
      </w:pPr>
    </w:p>
    <w:p w14:paraId="150B5F29" w14:textId="704E6555" w:rsidR="009173FB" w:rsidRDefault="009173FB" w:rsidP="00DF7089">
      <w:pPr>
        <w:pStyle w:val="NoSpacing"/>
        <w:rPr>
          <w:rFonts w:ascii="Tahoma" w:hAnsi="Tahoma" w:cs="Tahoma"/>
          <w:b/>
          <w:bCs/>
        </w:rPr>
      </w:pPr>
    </w:p>
    <w:p w14:paraId="0A926BFD" w14:textId="22C7DE99" w:rsidR="009173FB" w:rsidRDefault="009173FB" w:rsidP="00DF7089">
      <w:pPr>
        <w:pStyle w:val="NoSpacing"/>
        <w:rPr>
          <w:rFonts w:ascii="Tahoma" w:hAnsi="Tahoma" w:cs="Tahoma"/>
          <w:b/>
          <w:bCs/>
        </w:rPr>
      </w:pPr>
    </w:p>
    <w:p w14:paraId="2D783B12" w14:textId="657AEDF0" w:rsidR="009173FB" w:rsidRPr="009173FB" w:rsidRDefault="009173FB" w:rsidP="00DF7089">
      <w:pPr>
        <w:pStyle w:val="NoSpacing"/>
        <w:rPr>
          <w:rFonts w:ascii="Tahoma" w:hAnsi="Tahoma" w:cs="Tahoma"/>
          <w:b/>
          <w:bCs/>
        </w:rPr>
      </w:pPr>
    </w:p>
    <w:p w14:paraId="76E5330F" w14:textId="6F96CA24" w:rsidR="00702D23" w:rsidRDefault="00702D23" w:rsidP="00DF7089">
      <w:pPr>
        <w:pStyle w:val="NoSpacing"/>
        <w:rPr>
          <w:rFonts w:ascii="Tahoma" w:hAnsi="Tahoma" w:cs="Tahoma"/>
        </w:rPr>
      </w:pPr>
    </w:p>
    <w:p w14:paraId="52DFF3A0" w14:textId="12B2AED0" w:rsidR="00D575D6" w:rsidRDefault="009173FB" w:rsidP="00DF7089">
      <w:pPr>
        <w:pStyle w:val="NoSpacing"/>
        <w:rPr>
          <w:rFonts w:ascii="Tahoma" w:hAnsi="Tahoma" w:cs="Tahoma"/>
        </w:rPr>
      </w:pPr>
      <w:r>
        <w:rPr>
          <w:rFonts w:ascii="Tahoma" w:hAnsi="Tahoma" w:cs="Tahoma"/>
        </w:rPr>
        <w:t xml:space="preserve">Did you know that COG is a partner in the Hospice Lottery and also BWFC </w:t>
      </w:r>
      <w:proofErr w:type="spellStart"/>
      <w:r>
        <w:rPr>
          <w:rFonts w:ascii="Tahoma" w:hAnsi="Tahoma" w:cs="Tahoma"/>
        </w:rPr>
        <w:t>Goldline</w:t>
      </w:r>
      <w:proofErr w:type="spellEnd"/>
      <w:r>
        <w:rPr>
          <w:rFonts w:ascii="Tahoma" w:hAnsi="Tahoma" w:cs="Tahoma"/>
        </w:rPr>
        <w:t xml:space="preserve"> &amp; Lifeline Lotteries? This means that should you join either lottery, using one of our dedicated application forms, 35p of every pound you pledge to the Hospice and 70p of every pound you pledge to BWFC Lifeline/</w:t>
      </w:r>
      <w:proofErr w:type="spellStart"/>
      <w:r>
        <w:rPr>
          <w:rFonts w:ascii="Tahoma" w:hAnsi="Tahoma" w:cs="Tahoma"/>
        </w:rPr>
        <w:t>Goldline</w:t>
      </w:r>
      <w:proofErr w:type="spellEnd"/>
      <w:r>
        <w:rPr>
          <w:rFonts w:ascii="Tahoma" w:hAnsi="Tahoma" w:cs="Tahoma"/>
        </w:rPr>
        <w:t xml:space="preserve"> will be donated to COG.</w:t>
      </w:r>
    </w:p>
    <w:p w14:paraId="5D8452FE" w14:textId="2C70CE62" w:rsidR="009173FB" w:rsidRDefault="009173FB" w:rsidP="00DF7089">
      <w:pPr>
        <w:pStyle w:val="NoSpacing"/>
        <w:rPr>
          <w:rFonts w:ascii="Tahoma" w:hAnsi="Tahoma" w:cs="Tahoma"/>
        </w:rPr>
      </w:pPr>
      <w:r>
        <w:rPr>
          <w:rFonts w:ascii="Tahoma" w:hAnsi="Tahoma" w:cs="Tahoma"/>
        </w:rPr>
        <w:t xml:space="preserve">The minimum payment is £1 per week for the Hospice, £1 for the </w:t>
      </w:r>
      <w:proofErr w:type="spellStart"/>
      <w:r>
        <w:rPr>
          <w:rFonts w:ascii="Tahoma" w:hAnsi="Tahoma" w:cs="Tahoma"/>
        </w:rPr>
        <w:t>Goldline</w:t>
      </w:r>
      <w:proofErr w:type="spellEnd"/>
      <w:r>
        <w:rPr>
          <w:rFonts w:ascii="Tahoma" w:hAnsi="Tahoma" w:cs="Tahoma"/>
        </w:rPr>
        <w:t xml:space="preserve"> and £2 for the Lifeline, it can be paid by Direct Debit, Cheque or Credit/Debit cards.</w:t>
      </w:r>
    </w:p>
    <w:p w14:paraId="7E8B4A7B" w14:textId="0D98EA20" w:rsidR="009173FB" w:rsidRDefault="009173FB" w:rsidP="00DF7089">
      <w:pPr>
        <w:pStyle w:val="NoSpacing"/>
        <w:rPr>
          <w:rFonts w:ascii="Tahoma" w:hAnsi="Tahoma" w:cs="Tahoma"/>
        </w:rPr>
      </w:pPr>
      <w:r>
        <w:rPr>
          <w:rFonts w:ascii="Tahoma" w:hAnsi="Tahoma" w:cs="Tahoma"/>
        </w:rPr>
        <w:t>There are big weekly/monthly prizes.</w:t>
      </w:r>
    </w:p>
    <w:p w14:paraId="06D0668D" w14:textId="05E127F2" w:rsidR="009173FB" w:rsidRDefault="009173FB" w:rsidP="00DF7089">
      <w:pPr>
        <w:pStyle w:val="NoSpacing"/>
        <w:rPr>
          <w:rFonts w:ascii="Tahoma" w:hAnsi="Tahoma" w:cs="Tahoma"/>
        </w:rPr>
      </w:pPr>
      <w:r w:rsidRPr="009173FB">
        <w:rPr>
          <w:rFonts w:ascii="Tahoma" w:hAnsi="Tahoma" w:cs="Tahoma"/>
          <w:b/>
          <w:bCs/>
          <w:color w:val="FF0000"/>
        </w:rPr>
        <w:t>HOSPICE LOTTERY</w:t>
      </w:r>
      <w:r w:rsidRPr="009173FB">
        <w:rPr>
          <w:rFonts w:ascii="Tahoma" w:hAnsi="Tahoma" w:cs="Tahoma"/>
          <w:color w:val="FF0000"/>
        </w:rPr>
        <w:t xml:space="preserve"> </w:t>
      </w:r>
      <w:r>
        <w:rPr>
          <w:rFonts w:ascii="Tahoma" w:hAnsi="Tahoma" w:cs="Tahoma"/>
        </w:rPr>
        <w:t>– UP TO £1000 WEEKLY</w:t>
      </w:r>
    </w:p>
    <w:p w14:paraId="6B598B95" w14:textId="717EE299" w:rsidR="009173FB" w:rsidRDefault="009173FB" w:rsidP="00DF7089">
      <w:pPr>
        <w:pStyle w:val="NoSpacing"/>
        <w:rPr>
          <w:rFonts w:ascii="Tahoma" w:hAnsi="Tahoma" w:cs="Tahoma"/>
        </w:rPr>
      </w:pPr>
      <w:r w:rsidRPr="009173FB">
        <w:rPr>
          <w:rFonts w:ascii="Tahoma" w:hAnsi="Tahoma" w:cs="Tahoma"/>
          <w:b/>
          <w:bCs/>
          <w:color w:val="FF0000"/>
        </w:rPr>
        <w:t xml:space="preserve">GOLDLINE </w:t>
      </w:r>
      <w:r>
        <w:rPr>
          <w:rFonts w:ascii="Tahoma" w:hAnsi="Tahoma" w:cs="Tahoma"/>
        </w:rPr>
        <w:t xml:space="preserve">- £500 every weekday, £100s in consolation prizes and up to £5000 in the </w:t>
      </w:r>
      <w:proofErr w:type="spellStart"/>
      <w:r>
        <w:rPr>
          <w:rFonts w:ascii="Tahoma" w:hAnsi="Tahoma" w:cs="Tahoma"/>
        </w:rPr>
        <w:t>Goldline</w:t>
      </w:r>
      <w:proofErr w:type="spellEnd"/>
      <w:r>
        <w:rPr>
          <w:rFonts w:ascii="Tahoma" w:hAnsi="Tahoma" w:cs="Tahoma"/>
        </w:rPr>
        <w:t xml:space="preserve"> extra draw.</w:t>
      </w:r>
    </w:p>
    <w:p w14:paraId="37FB59C5" w14:textId="7BB83DCA" w:rsidR="009173FB" w:rsidRDefault="009173FB" w:rsidP="00DF7089">
      <w:pPr>
        <w:pStyle w:val="NoSpacing"/>
        <w:rPr>
          <w:rFonts w:ascii="Tahoma" w:hAnsi="Tahoma" w:cs="Tahoma"/>
        </w:rPr>
      </w:pPr>
      <w:r w:rsidRPr="009173FB">
        <w:rPr>
          <w:rFonts w:ascii="Tahoma" w:hAnsi="Tahoma" w:cs="Tahoma"/>
          <w:b/>
          <w:bCs/>
          <w:color w:val="FF0000"/>
        </w:rPr>
        <w:t>LIFELINE</w:t>
      </w:r>
      <w:r>
        <w:rPr>
          <w:rFonts w:ascii="Tahoma" w:hAnsi="Tahoma" w:cs="Tahoma"/>
        </w:rPr>
        <w:t xml:space="preserve"> – Each week you have a chance of winning 1 x £2000, 4 x £100, 5 x £50 and 8 x £25 and up to £7500 in the Rollover draw.</w:t>
      </w:r>
    </w:p>
    <w:p w14:paraId="20B29F76" w14:textId="7DEC8D60" w:rsidR="00885076" w:rsidRDefault="009173FB" w:rsidP="00DF7089">
      <w:pPr>
        <w:pStyle w:val="NoSpacing"/>
        <w:rPr>
          <w:rFonts w:ascii="Tahoma" w:hAnsi="Tahoma" w:cs="Tahoma"/>
        </w:rPr>
      </w:pPr>
      <w:r>
        <w:rPr>
          <w:rFonts w:ascii="Tahoma" w:hAnsi="Tahoma" w:cs="Tahoma"/>
        </w:rPr>
        <w:t xml:space="preserve">For more information and an application form/s </w:t>
      </w:r>
      <w:r w:rsidR="00885076">
        <w:rPr>
          <w:rFonts w:ascii="Tahoma" w:hAnsi="Tahoma" w:cs="Tahoma"/>
        </w:rPr>
        <w:t xml:space="preserve">for either or all of the lotteries please speak to Annette in the office. </w:t>
      </w:r>
    </w:p>
    <w:p w14:paraId="7FD30B20" w14:textId="77777777" w:rsidR="00343BB1" w:rsidRDefault="00343BB1" w:rsidP="00DF7089">
      <w:pPr>
        <w:pStyle w:val="NoSpacing"/>
        <w:rPr>
          <w:rFonts w:ascii="Tahoma" w:hAnsi="Tahoma" w:cs="Tahoma"/>
        </w:rPr>
      </w:pPr>
    </w:p>
    <w:sectPr w:rsidR="00343BB1" w:rsidSect="0090631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altName w:val="Broadway"/>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Cond Black">
    <w:panose1 w:val="02040A06050405020203"/>
    <w:charset w:val="00"/>
    <w:family w:val="roman"/>
    <w:pitch w:val="variable"/>
    <w:sig w:usb0="800002AF"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FD"/>
    <w:rsid w:val="000216F8"/>
    <w:rsid w:val="000F1132"/>
    <w:rsid w:val="001832E1"/>
    <w:rsid w:val="001F147E"/>
    <w:rsid w:val="002160E4"/>
    <w:rsid w:val="002E414F"/>
    <w:rsid w:val="00343BB1"/>
    <w:rsid w:val="003E29FB"/>
    <w:rsid w:val="003F45CF"/>
    <w:rsid w:val="00456860"/>
    <w:rsid w:val="0048175A"/>
    <w:rsid w:val="004932A2"/>
    <w:rsid w:val="004B4BC9"/>
    <w:rsid w:val="004F05B2"/>
    <w:rsid w:val="00546263"/>
    <w:rsid w:val="00547F8F"/>
    <w:rsid w:val="005B6117"/>
    <w:rsid w:val="005D5DFD"/>
    <w:rsid w:val="006A1F8C"/>
    <w:rsid w:val="00702D23"/>
    <w:rsid w:val="007937F1"/>
    <w:rsid w:val="00800165"/>
    <w:rsid w:val="00874E26"/>
    <w:rsid w:val="00885076"/>
    <w:rsid w:val="008B46A7"/>
    <w:rsid w:val="00906319"/>
    <w:rsid w:val="00907050"/>
    <w:rsid w:val="009173FB"/>
    <w:rsid w:val="00947E0A"/>
    <w:rsid w:val="0096428F"/>
    <w:rsid w:val="009B0CFA"/>
    <w:rsid w:val="00AE3A52"/>
    <w:rsid w:val="00BC3674"/>
    <w:rsid w:val="00C7541A"/>
    <w:rsid w:val="00C87468"/>
    <w:rsid w:val="00D301B5"/>
    <w:rsid w:val="00D575D6"/>
    <w:rsid w:val="00D94CE0"/>
    <w:rsid w:val="00DC048D"/>
    <w:rsid w:val="00DE44B3"/>
    <w:rsid w:val="00DF7089"/>
    <w:rsid w:val="00E54BC8"/>
    <w:rsid w:val="00E81DD5"/>
    <w:rsid w:val="00FF1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A2F8"/>
  <w15:chartTrackingRefBased/>
  <w15:docId w15:val="{B2405896-2EFB-46E6-85A2-CB5D6253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319"/>
    <w:rPr>
      <w:rFonts w:ascii="Segoe UI" w:hAnsi="Segoe UI" w:cs="Segoe UI"/>
      <w:sz w:val="18"/>
      <w:szCs w:val="18"/>
    </w:rPr>
  </w:style>
  <w:style w:type="paragraph" w:styleId="NoSpacing">
    <w:name w:val="No Spacing"/>
    <w:uiPriority w:val="1"/>
    <w:qFormat/>
    <w:rsid w:val="00800165"/>
    <w:pPr>
      <w:spacing w:after="0" w:line="240" w:lineRule="auto"/>
    </w:pPr>
  </w:style>
  <w:style w:type="character" w:styleId="Hyperlink">
    <w:name w:val="Hyperlink"/>
    <w:basedOn w:val="DefaultParagraphFont"/>
    <w:uiPriority w:val="99"/>
    <w:unhideWhenUsed/>
    <w:rsid w:val="00DF7089"/>
    <w:rPr>
      <w:color w:val="0563C1" w:themeColor="hyperlink"/>
      <w:u w:val="single"/>
    </w:rPr>
  </w:style>
  <w:style w:type="character" w:styleId="UnresolvedMention">
    <w:name w:val="Unresolved Mention"/>
    <w:basedOn w:val="DefaultParagraphFont"/>
    <w:uiPriority w:val="99"/>
    <w:semiHidden/>
    <w:unhideWhenUsed/>
    <w:rsid w:val="00DF7089"/>
    <w:rPr>
      <w:color w:val="605E5C"/>
      <w:shd w:val="clear" w:color="auto" w:fill="E1DFDD"/>
    </w:rPr>
  </w:style>
  <w:style w:type="paragraph" w:styleId="NormalWeb">
    <w:name w:val="Normal (Web)"/>
    <w:basedOn w:val="Normal"/>
    <w:uiPriority w:val="99"/>
    <w:unhideWhenUsed/>
    <w:rsid w:val="00E54BC8"/>
    <w:pPr>
      <w:spacing w:before="100" w:beforeAutospacing="1" w:after="100" w:afterAutospacing="1"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7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ile.amazon.co.uk/ch/1151118-0" TargetMode="External"/><Relationship Id="rId3" Type="http://schemas.openxmlformats.org/officeDocument/2006/relationships/settings" Target="settings.xml"/><Relationship Id="rId7" Type="http://schemas.openxmlformats.org/officeDocument/2006/relationships/hyperlink" Target="http://www.iasbolt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ublicdomainpictures.net/view-image.php?image=45996&amp;picture=&amp;jazyk=C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76D1-570B-4147-9A1E-A6AB21C5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Dodd</dc:creator>
  <cp:keywords/>
  <dc:description/>
  <cp:lastModifiedBy>Annette Dodd</cp:lastModifiedBy>
  <cp:revision>2</cp:revision>
  <cp:lastPrinted>2020-02-03T16:10:00Z</cp:lastPrinted>
  <dcterms:created xsi:type="dcterms:W3CDTF">2020-11-12T17:21:00Z</dcterms:created>
  <dcterms:modified xsi:type="dcterms:W3CDTF">2020-11-12T17:21:00Z</dcterms:modified>
</cp:coreProperties>
</file>